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E4" w:rsidRDefault="00CF5AE4">
      <w:r w:rsidRPr="00CF5AE4">
        <w:drawing>
          <wp:anchor distT="0" distB="0" distL="114300" distR="114300" simplePos="0" relativeHeight="251663360" behindDoc="0" locked="0" layoutInCell="1" allowOverlap="1" wp14:anchorId="4A726EC0" wp14:editId="230FA2A1">
            <wp:simplePos x="0" y="0"/>
            <wp:positionH relativeFrom="column">
              <wp:posOffset>5292725</wp:posOffset>
            </wp:positionH>
            <wp:positionV relativeFrom="paragraph">
              <wp:posOffset>-180340</wp:posOffset>
            </wp:positionV>
            <wp:extent cx="179705" cy="179705"/>
            <wp:effectExtent l="0" t="0" r="0" b="0"/>
            <wp:wrapNone/>
            <wp:docPr id="11" name="Immagine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AE4">
        <w:drawing>
          <wp:anchor distT="0" distB="0" distL="114300" distR="114300" simplePos="0" relativeHeight="251662336" behindDoc="0" locked="0" layoutInCell="1" allowOverlap="1" wp14:anchorId="18B32FFF" wp14:editId="2D4512EB">
            <wp:simplePos x="0" y="0"/>
            <wp:positionH relativeFrom="column">
              <wp:posOffset>5508625</wp:posOffset>
            </wp:positionH>
            <wp:positionV relativeFrom="paragraph">
              <wp:posOffset>-180340</wp:posOffset>
            </wp:positionV>
            <wp:extent cx="179705" cy="179705"/>
            <wp:effectExtent l="0" t="0" r="0" b="0"/>
            <wp:wrapNone/>
            <wp:docPr id="10" name="Immagine 1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AE4">
        <w:drawing>
          <wp:anchor distT="0" distB="0" distL="114300" distR="114300" simplePos="0" relativeHeight="251661312" behindDoc="0" locked="0" layoutInCell="1" allowOverlap="1" wp14:anchorId="77790DE1" wp14:editId="7A1660FA">
            <wp:simplePos x="0" y="0"/>
            <wp:positionH relativeFrom="column">
              <wp:posOffset>5724525</wp:posOffset>
            </wp:positionH>
            <wp:positionV relativeFrom="paragraph">
              <wp:posOffset>-180340</wp:posOffset>
            </wp:positionV>
            <wp:extent cx="179705" cy="179705"/>
            <wp:effectExtent l="0" t="0" r="0" b="0"/>
            <wp:wrapNone/>
            <wp:docPr id="6" name="Immagine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AE4">
        <w:drawing>
          <wp:anchor distT="0" distB="0" distL="114300" distR="114300" simplePos="0" relativeHeight="251660288" behindDoc="0" locked="0" layoutInCell="1" allowOverlap="1" wp14:anchorId="2F54C528" wp14:editId="621C6C71">
            <wp:simplePos x="0" y="0"/>
            <wp:positionH relativeFrom="margin">
              <wp:posOffset>5940425</wp:posOffset>
            </wp:positionH>
            <wp:positionV relativeFrom="paragraph">
              <wp:posOffset>-180340</wp:posOffset>
            </wp:positionV>
            <wp:extent cx="179705" cy="179705"/>
            <wp:effectExtent l="0" t="0" r="0" b="0"/>
            <wp:wrapNone/>
            <wp:docPr id="5" name="Immagine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C0E4028" wp14:editId="59C01380">
            <wp:simplePos x="0" y="0"/>
            <wp:positionH relativeFrom="column">
              <wp:posOffset>1122680</wp:posOffset>
            </wp:positionH>
            <wp:positionV relativeFrom="paragraph">
              <wp:posOffset>197180</wp:posOffset>
            </wp:positionV>
            <wp:extent cx="2201545" cy="515620"/>
            <wp:effectExtent l="0" t="0" r="825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976"/>
      </w:tblGrid>
      <w:tr w:rsidR="00D55656" w:rsidRPr="00D55656" w:rsidTr="00CF5AE4">
        <w:trPr>
          <w:trHeight w:val="624"/>
        </w:trPr>
        <w:tc>
          <w:tcPr>
            <w:tcW w:w="1809" w:type="dxa"/>
            <w:vAlign w:val="center"/>
          </w:tcPr>
          <w:p w:rsidR="00D55656" w:rsidRDefault="00D55656" w:rsidP="00CA5A36">
            <w:pPr>
              <w:rPr>
                <w:b/>
                <w:color w:val="948A54" w:themeColor="background2" w:themeShade="80"/>
                <w:sz w:val="24"/>
              </w:rPr>
            </w:pPr>
            <w:r w:rsidRPr="00861A6B">
              <w:rPr>
                <w:b/>
                <w:color w:val="948A54" w:themeColor="background2" w:themeShade="80"/>
                <w:sz w:val="24"/>
              </w:rPr>
              <w:t>FONTE:</w:t>
            </w:r>
          </w:p>
          <w:p w:rsidR="00CF5AE4" w:rsidRPr="00CA5A36" w:rsidRDefault="00CF5AE4" w:rsidP="00CA5A36">
            <w:pPr>
              <w:rPr>
                <w:rFonts w:ascii="Univers LT Std 57 Cn" w:hAnsi="Univers LT Std 57 Cn"/>
                <w:b/>
                <w:color w:val="948A54" w:themeColor="background2" w:themeShade="80"/>
                <w:sz w:val="24"/>
              </w:rPr>
            </w:pPr>
          </w:p>
        </w:tc>
        <w:tc>
          <w:tcPr>
            <w:tcW w:w="6976" w:type="dxa"/>
            <w:vAlign w:val="center"/>
          </w:tcPr>
          <w:p w:rsidR="00D55656" w:rsidRPr="00D55656" w:rsidRDefault="00D55656" w:rsidP="00C2516A">
            <w:pPr>
              <w:rPr>
                <w:rFonts w:ascii="Verdana" w:hAnsi="Verdana"/>
              </w:rPr>
            </w:pPr>
          </w:p>
        </w:tc>
      </w:tr>
      <w:tr w:rsidR="00D55656" w:rsidRPr="00D55656" w:rsidTr="00CF5AE4">
        <w:trPr>
          <w:trHeight w:val="624"/>
        </w:trPr>
        <w:tc>
          <w:tcPr>
            <w:tcW w:w="1809" w:type="dxa"/>
            <w:vAlign w:val="center"/>
          </w:tcPr>
          <w:p w:rsidR="00D55656" w:rsidRPr="00861A6B" w:rsidRDefault="00D55656" w:rsidP="00CA5A36">
            <w:pPr>
              <w:rPr>
                <w:b/>
                <w:color w:val="948A54" w:themeColor="background2" w:themeShade="80"/>
                <w:sz w:val="24"/>
              </w:rPr>
            </w:pPr>
            <w:r w:rsidRPr="00861A6B">
              <w:rPr>
                <w:b/>
                <w:color w:val="948A54" w:themeColor="background2" w:themeShade="80"/>
                <w:sz w:val="24"/>
              </w:rPr>
              <w:t>DATA:</w:t>
            </w:r>
          </w:p>
          <w:p w:rsidR="00CA5A36" w:rsidRPr="00861A6B" w:rsidRDefault="00CA5A36" w:rsidP="00CA5A36">
            <w:pPr>
              <w:rPr>
                <w:b/>
                <w:color w:val="948A54" w:themeColor="background2" w:themeShade="80"/>
                <w:sz w:val="24"/>
              </w:rPr>
            </w:pPr>
          </w:p>
        </w:tc>
        <w:tc>
          <w:tcPr>
            <w:tcW w:w="6976" w:type="dxa"/>
          </w:tcPr>
          <w:p w:rsidR="00D55656" w:rsidRPr="00861A6B" w:rsidRDefault="005A4E2B" w:rsidP="00602E1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02E14">
              <w:rPr>
                <w:sz w:val="24"/>
              </w:rPr>
              <w:t>4</w:t>
            </w:r>
            <w:r w:rsidR="0092494C">
              <w:rPr>
                <w:sz w:val="24"/>
              </w:rPr>
              <w:t xml:space="preserve"> </w:t>
            </w:r>
            <w:r w:rsidR="00A02353">
              <w:rPr>
                <w:sz w:val="24"/>
              </w:rPr>
              <w:t>MA</w:t>
            </w:r>
            <w:r w:rsidR="009561FD">
              <w:rPr>
                <w:sz w:val="24"/>
              </w:rPr>
              <w:t>GGIO</w:t>
            </w:r>
            <w:r w:rsidR="00D55656" w:rsidRPr="00861A6B">
              <w:rPr>
                <w:sz w:val="24"/>
              </w:rPr>
              <w:t xml:space="preserve"> 201</w:t>
            </w:r>
            <w:r w:rsidR="00602E14">
              <w:rPr>
                <w:sz w:val="24"/>
              </w:rPr>
              <w:t>7</w:t>
            </w:r>
          </w:p>
        </w:tc>
      </w:tr>
      <w:tr w:rsidR="00D55656" w:rsidRPr="00D55656" w:rsidTr="00CF5AE4">
        <w:trPr>
          <w:trHeight w:val="624"/>
        </w:trPr>
        <w:tc>
          <w:tcPr>
            <w:tcW w:w="1809" w:type="dxa"/>
          </w:tcPr>
          <w:p w:rsidR="00D55656" w:rsidRPr="00861A6B" w:rsidRDefault="00D55656" w:rsidP="00C2516A">
            <w:pPr>
              <w:rPr>
                <w:b/>
                <w:color w:val="948A54" w:themeColor="background2" w:themeShade="80"/>
                <w:sz w:val="24"/>
              </w:rPr>
            </w:pPr>
            <w:r w:rsidRPr="00861A6B">
              <w:rPr>
                <w:b/>
                <w:color w:val="948A54" w:themeColor="background2" w:themeShade="80"/>
                <w:sz w:val="24"/>
              </w:rPr>
              <w:t>TITOLO:</w:t>
            </w:r>
          </w:p>
        </w:tc>
        <w:tc>
          <w:tcPr>
            <w:tcW w:w="6976" w:type="dxa"/>
          </w:tcPr>
          <w:p w:rsidR="00CF5AE4" w:rsidRPr="00CF5AE4" w:rsidRDefault="005A4E2B" w:rsidP="00CF5AE4">
            <w:pPr>
              <w:pStyle w:val="Titolo1"/>
              <w:pBdr>
                <w:bottom w:val="single" w:sz="6" w:space="11" w:color="E9ECF1"/>
              </w:pBdr>
              <w:spacing w:before="0" w:beforeAutospacing="0" w:after="0" w:afterAutospacing="0"/>
              <w:rPr>
                <w:rFonts w:asciiTheme="minorHAnsi" w:eastAsiaTheme="minorHAnsi" w:hAnsiTheme="minorHAnsi" w:cstheme="minorBidi"/>
                <w:b w:val="0"/>
                <w:bCs w:val="0"/>
                <w:caps/>
                <w:sz w:val="32"/>
              </w:rPr>
            </w:pPr>
            <w:r w:rsidRPr="005A4E2B">
              <w:rPr>
                <w:rFonts w:asciiTheme="minorHAnsi" w:eastAsiaTheme="minorHAnsi" w:hAnsiTheme="minorHAnsi" w:cstheme="minorBidi"/>
                <w:b w:val="0"/>
                <w:bCs w:val="0"/>
                <w:caps/>
                <w:sz w:val="32"/>
              </w:rPr>
              <w:t>Bellaria film festival. 35</w:t>
            </w:r>
            <w:r w:rsidRPr="005A4E2B">
              <w:rPr>
                <w:rFonts w:asciiTheme="minorHAnsi" w:eastAsiaTheme="minorHAnsi" w:hAnsiTheme="minorHAnsi" w:cstheme="minorBidi"/>
                <w:b w:val="0"/>
                <w:bCs w:val="0"/>
                <w:caps/>
                <w:sz w:val="32"/>
                <w:vertAlign w:val="superscript"/>
              </w:rPr>
              <w:t>a</w:t>
            </w:r>
            <w:r w:rsidRPr="005A4E2B">
              <w:rPr>
                <w:rFonts w:asciiTheme="minorHAnsi" w:eastAsiaTheme="minorHAnsi" w:hAnsiTheme="minorHAnsi" w:cstheme="minorBidi"/>
                <w:b w:val="0"/>
                <w:bCs w:val="0"/>
                <w:caps/>
                <w:sz w:val="32"/>
              </w:rPr>
              <w:t xml:space="preserve"> edizione dedicata ad Alberto Farassino. ‘Ustica: caso apert</w:t>
            </w:r>
            <w:bookmarkStart w:id="0" w:name="_GoBack"/>
            <w:bookmarkEnd w:id="0"/>
            <w:r w:rsidRPr="005A4E2B">
              <w:rPr>
                <w:rFonts w:asciiTheme="minorHAnsi" w:eastAsiaTheme="minorHAnsi" w:hAnsiTheme="minorHAnsi" w:cstheme="minorBidi"/>
                <w:b w:val="0"/>
                <w:bCs w:val="0"/>
                <w:caps/>
                <w:sz w:val="32"/>
              </w:rPr>
              <w:t>o’, con incontro.</w:t>
            </w:r>
          </w:p>
        </w:tc>
      </w:tr>
      <w:tr w:rsidR="00D55656" w:rsidRPr="00D55656" w:rsidTr="00CF5AE4">
        <w:trPr>
          <w:trHeight w:val="624"/>
        </w:trPr>
        <w:tc>
          <w:tcPr>
            <w:tcW w:w="1809" w:type="dxa"/>
            <w:vAlign w:val="center"/>
          </w:tcPr>
          <w:p w:rsidR="00D55656" w:rsidRPr="00861A6B" w:rsidRDefault="00D55656" w:rsidP="00CA5A36">
            <w:pPr>
              <w:rPr>
                <w:b/>
                <w:color w:val="948A54" w:themeColor="background2" w:themeShade="80"/>
                <w:sz w:val="24"/>
              </w:rPr>
            </w:pPr>
            <w:r w:rsidRPr="00861A6B">
              <w:rPr>
                <w:b/>
                <w:color w:val="948A54" w:themeColor="background2" w:themeShade="80"/>
                <w:sz w:val="24"/>
              </w:rPr>
              <w:t>AUTORE:</w:t>
            </w:r>
          </w:p>
          <w:p w:rsidR="00A52D1C" w:rsidRPr="00861A6B" w:rsidRDefault="00A52D1C" w:rsidP="00CA5A36">
            <w:pPr>
              <w:rPr>
                <w:b/>
                <w:color w:val="948A54" w:themeColor="background2" w:themeShade="80"/>
                <w:sz w:val="24"/>
              </w:rPr>
            </w:pPr>
          </w:p>
        </w:tc>
        <w:tc>
          <w:tcPr>
            <w:tcW w:w="6976" w:type="dxa"/>
            <w:vAlign w:val="center"/>
          </w:tcPr>
          <w:p w:rsidR="006C2F03" w:rsidRPr="00861A6B" w:rsidRDefault="00602E14" w:rsidP="00A52D1C">
            <w:pPr>
              <w:shd w:val="clear" w:color="auto" w:fill="FFFFFF"/>
              <w:outlineLvl w:val="0"/>
              <w:rPr>
                <w:sz w:val="24"/>
              </w:rPr>
            </w:pPr>
            <w:r>
              <w:rPr>
                <w:sz w:val="24"/>
              </w:rPr>
              <w:t>REDAZIONE</w:t>
            </w:r>
          </w:p>
          <w:p w:rsidR="00A52D1C" w:rsidRPr="00A52D1C" w:rsidRDefault="00A52D1C" w:rsidP="00A52D1C">
            <w:pPr>
              <w:shd w:val="clear" w:color="auto" w:fill="FFFFFF"/>
              <w:outlineLvl w:val="0"/>
              <w:rPr>
                <w:rFonts w:ascii="Univers LT Std 57 Cn" w:hAnsi="Univers LT Std 57 Cn"/>
              </w:rPr>
            </w:pPr>
          </w:p>
        </w:tc>
      </w:tr>
      <w:tr w:rsidR="00D55656" w:rsidRPr="00D55656" w:rsidTr="00C2516A">
        <w:tc>
          <w:tcPr>
            <w:tcW w:w="1809" w:type="dxa"/>
          </w:tcPr>
          <w:p w:rsidR="00D55656" w:rsidRPr="00D55656" w:rsidRDefault="00D55656" w:rsidP="001575BE">
            <w:pPr>
              <w:rPr>
                <w:rFonts w:ascii="Verdana" w:hAnsi="Verdana"/>
              </w:rPr>
            </w:pPr>
          </w:p>
        </w:tc>
        <w:tc>
          <w:tcPr>
            <w:tcW w:w="6976" w:type="dxa"/>
          </w:tcPr>
          <w:p w:rsidR="005A4E2B" w:rsidRDefault="005A4E2B" w:rsidP="001575B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BELLARIA FILM FESTIVAL.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Al via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giovedì 25 maggio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il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35° Bellaria film festival,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storico appuntamento con il cinema del reale, che quest’anno si svolgerà nel nome e nel ricordo del critico cinematografico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Alberto </w:t>
            </w: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Farassino</w:t>
            </w:r>
            <w:proofErr w:type="spellEnd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. A </w:t>
            </w: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Farassino</w:t>
            </w:r>
            <w:proofErr w:type="spellEnd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, tra i grandi della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critica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italiana, il festival dedicherà un omaggio presentando la speciale riedizione, a cura di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Cue</w:t>
            </w:r>
            <w:proofErr w:type="spellEnd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Press, di uno dei suoi titoli principali: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Neorealismo. Cinema italiano 1945-1949.</w:t>
            </w:r>
          </w:p>
          <w:p w:rsidR="001575BE" w:rsidRDefault="001575BE" w:rsidP="001575B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5A4E2B" w:rsidRPr="005A4E2B" w:rsidRDefault="005A4E2B" w:rsidP="001575B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[…]</w:t>
            </w:r>
          </w:p>
          <w:p w:rsidR="001575BE" w:rsidRDefault="001575BE" w:rsidP="001575B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1575BE" w:rsidRDefault="005A4E2B" w:rsidP="001575B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GLI EVENTI SPECIALI. Gli eventi speciali del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Bellaria Film festival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s’inaugurano la sera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(ore 21) all’Astra, con </w:t>
            </w:r>
            <w:r w:rsidRPr="00565F26">
              <w:rPr>
                <w:rFonts w:ascii="Calibri Light" w:eastAsiaTheme="minorHAnsi" w:hAnsi="Calibri Light" w:cs="Arial"/>
                <w:b/>
                <w:color w:val="252525"/>
                <w:shd w:val="clear" w:color="auto" w:fill="FFFFFF"/>
                <w:lang w:eastAsia="en-US"/>
              </w:rPr>
              <w:t>‘Ustica: un caso aperto’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una doppia proiezione con incontro, organizzata in collaborazione con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DIG | Documentari Inchieste Giornalismi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e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Associazione Parenti delle Vittime della Strage di Ustica. In programma il documentario</w:t>
            </w: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="00565F26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“</w:t>
            </w:r>
            <w:r w:rsidRPr="00565F26">
              <w:rPr>
                <w:rFonts w:ascii="Calibri Light" w:eastAsiaTheme="minorHAnsi" w:hAnsi="Calibri Light" w:cs="Arial"/>
                <w:b/>
                <w:color w:val="252525"/>
                <w:shd w:val="clear" w:color="auto" w:fill="FFFFFF"/>
                <w:lang w:eastAsia="en-US"/>
              </w:rPr>
              <w:t>Ustica. Il missile francese</w:t>
            </w:r>
            <w:r w:rsidR="00565F26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”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,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di Emmanuel </w:t>
            </w: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Ostian</w:t>
            </w:r>
            <w:proofErr w:type="spellEnd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, Filippo Ortona, </w:t>
            </w: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Grégory</w:t>
            </w:r>
            <w:proofErr w:type="spellEnd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Roudier</w:t>
            </w:r>
            <w:proofErr w:type="spellEnd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, Olivier </w:t>
            </w: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Leplant</w:t>
            </w:r>
            <w:proofErr w:type="spellEnd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. Presentato in forma progettuale ai DIG Awards nel 2015 e poi prodotto da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Capa Presse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con la partecipazione di Canal+, il documentario mette a fuoco le responsabilità del governo di Parigi sulla strage di Ustica facendo emergere amnesie e mezze ammissioni finora inespresse. A seguire sarà proiettato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="00565F26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“</w:t>
            </w:r>
            <w:r w:rsidRPr="00565F26">
              <w:rPr>
                <w:rFonts w:ascii="Calibri Light" w:eastAsiaTheme="minorHAnsi" w:hAnsi="Calibri Light" w:cs="Arial"/>
                <w:b/>
                <w:color w:val="252525"/>
                <w:shd w:val="clear" w:color="auto" w:fill="FFFFFF"/>
                <w:lang w:eastAsia="en-US"/>
              </w:rPr>
              <w:t>Ero nato per volare</w:t>
            </w:r>
            <w:r w:rsidR="00565F26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”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, documentario di Enza Negroni, che racconta della nascita del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Museo per la memoria di Ustica, aperto a Bologna nel luglio 2007, e del percorso del relitto dell’aereo e dei suoi 2500 pezzi catalogati, trasportati, e infine divenuti installazione all’interno del museo.</w:t>
            </w:r>
          </w:p>
          <w:p w:rsidR="001575BE" w:rsidRDefault="001575BE" w:rsidP="001575B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5A4E2B" w:rsidRDefault="005A4E2B" w:rsidP="001575B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La serata vedrà la partecipazione di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65F26">
              <w:rPr>
                <w:rFonts w:ascii="Calibri Light" w:eastAsiaTheme="minorHAnsi" w:hAnsi="Calibri Light" w:cs="Arial"/>
                <w:b/>
                <w:color w:val="252525"/>
                <w:shd w:val="clear" w:color="auto" w:fill="FFFFFF"/>
                <w:lang w:eastAsia="en-US"/>
              </w:rPr>
              <w:t>Daria Bonfietti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, presidente dell’</w:t>
            </w:r>
            <w:r w:rsidR="00565F26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A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ssociazione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Parenti delle vittime della strage di Ustica, della giovane giornalista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Emanuela Pala, di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Andrea Purgatori, giornalista e sceneggiatore e di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Luca Telese, giornalista e presentatore televisivo che lo scorso anno in conduzione a Matrix ha dedicato uno speciale sul documentario. La mattina seguente il film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="00565F26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“</w:t>
            </w:r>
            <w:r w:rsidRPr="00565F26">
              <w:rPr>
                <w:rFonts w:ascii="Calibri Light" w:eastAsiaTheme="minorHAnsi" w:hAnsi="Calibri Light" w:cs="Arial"/>
                <w:b/>
                <w:color w:val="252525"/>
                <w:shd w:val="clear" w:color="auto" w:fill="FFFFFF"/>
                <w:lang w:eastAsia="en-US"/>
              </w:rPr>
              <w:t>Ustica. Il missile francese</w:t>
            </w:r>
            <w:r w:rsidR="00565F26">
              <w:rPr>
                <w:rFonts w:ascii="Calibri Light" w:eastAsiaTheme="minorHAnsi" w:hAnsi="Calibri Light" w:cs="Arial"/>
                <w:b/>
                <w:color w:val="252525"/>
                <w:shd w:val="clear" w:color="auto" w:fill="FFFFFF"/>
                <w:lang w:eastAsia="en-US"/>
              </w:rPr>
              <w:t>”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sarà presentato agli studenti dell’Istituto Comprensivo A. </w:t>
            </w: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Panzini</w:t>
            </w:r>
            <w:proofErr w:type="spellEnd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di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hyperlink r:id="rId17" w:history="1">
              <w:r w:rsidRPr="005A4E2B">
                <w:rPr>
                  <w:rFonts w:ascii="Calibri Light" w:eastAsiaTheme="minorHAnsi" w:hAnsi="Calibri Light" w:cs="Arial"/>
                  <w:color w:val="252525"/>
                  <w:shd w:val="clear" w:color="auto" w:fill="FFFFFF"/>
                  <w:lang w:eastAsia="en-US"/>
                </w:rPr>
                <w:t>Bellaria Igea Marina</w:t>
              </w:r>
            </w:hyperlink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.</w:t>
            </w:r>
          </w:p>
          <w:p w:rsidR="001575BE" w:rsidRPr="005A4E2B" w:rsidRDefault="001575BE" w:rsidP="001575B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1575BE" w:rsidRDefault="001575BE" w:rsidP="001575B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lastRenderedPageBreak/>
              <w:t>[…]</w:t>
            </w:r>
          </w:p>
          <w:p w:rsidR="001575BE" w:rsidRPr="005A4E2B" w:rsidRDefault="001575BE" w:rsidP="001575BE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5A4E2B" w:rsidRPr="005A4E2B" w:rsidRDefault="005A4E2B" w:rsidP="00565F26">
            <w:pPr>
              <w:pStyle w:val="NormaleWeb"/>
              <w:shd w:val="clear" w:color="auto" w:fill="FFFFFF"/>
              <w:spacing w:before="0" w:beforeAutospacing="0" w:after="0" w:afterAutospacing="0"/>
              <w:jc w:val="both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Il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Bellaria Film Festival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è promosso dal comune di Bellaria Igea Marina con il sostegno della regione Emilia Romagna; e organizzato da Bellaria Igea Marina Servizi con la direzione artistica di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Simone </w:t>
            </w: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Bruscia</w:t>
            </w:r>
            <w:proofErr w:type="spellEnd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. Si segnala inoltre per questa edizione la fondamentale collaborazione con le associazioni D.E-R documentaristi Emilia Romagna, DOC/IT Associazione documentaristi italiani, e DIG | Documentari inchieste giornalismi.</w:t>
            </w:r>
          </w:p>
          <w:p w:rsidR="00B13B6F" w:rsidRDefault="00B13B6F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5A4E2B" w:rsidRPr="005A4E2B" w:rsidRDefault="005A4E2B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Tutti gli appuntamenti sono a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ingresso libero.</w:t>
            </w:r>
          </w:p>
          <w:p w:rsidR="00B13B6F" w:rsidRDefault="00B13B6F" w:rsidP="001575B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B13B6F" w:rsidRPr="00B13B6F" w:rsidRDefault="005A4E2B" w:rsidP="001575B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z w:val="20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Programma completo QUI:</w:t>
            </w:r>
            <w:r w:rsidR="001575BE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</w:t>
            </w:r>
            <w:hyperlink r:id="rId18" w:history="1">
              <w:r w:rsidRPr="00B13B6F">
                <w:rPr>
                  <w:rFonts w:ascii="Calibri Light" w:eastAsiaTheme="minorHAnsi" w:hAnsi="Calibri Light" w:cs="Arial"/>
                  <w:color w:val="252525"/>
                  <w:sz w:val="20"/>
                  <w:shd w:val="clear" w:color="auto" w:fill="FFFFFF"/>
                  <w:lang w:eastAsia="en-US"/>
                </w:rPr>
                <w:t>http://www.bellariafilmfestival.org/it/eventi/1717/BFF35-Tutto-il-programma.html</w:t>
              </w:r>
            </w:hyperlink>
          </w:p>
          <w:p w:rsidR="001575BE" w:rsidRDefault="001575BE" w:rsidP="001575BE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5A4E2B" w:rsidRPr="005A4E2B" w:rsidRDefault="005A4E2B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Informazioni e contatti:</w:t>
            </w:r>
          </w:p>
          <w:p w:rsidR="00565F26" w:rsidRDefault="00565F26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1575BE" w:rsidRDefault="005A4E2B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Bellaria Film Festival</w:t>
            </w:r>
          </w:p>
          <w:p w:rsidR="001575BE" w:rsidRDefault="005A4E2B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c/o Biblioteca Comunale A. </w:t>
            </w: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Panzini</w:t>
            </w:r>
            <w:proofErr w:type="spellEnd"/>
          </w:p>
          <w:p w:rsidR="001575BE" w:rsidRDefault="005A4E2B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viale Paolo Guidi, 108</w:t>
            </w:r>
          </w:p>
          <w:p w:rsidR="001575BE" w:rsidRDefault="005A4E2B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47814 Bellaria Igea Marina (RN)</w:t>
            </w:r>
          </w:p>
          <w:p w:rsidR="005A4E2B" w:rsidRPr="005A4E2B" w:rsidRDefault="005A4E2B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tel</w:t>
            </w:r>
            <w:proofErr w:type="spellEnd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 xml:space="preserve"> 0541 343891| </w:t>
            </w:r>
            <w:proofErr w:type="spellStart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cell</w:t>
            </w:r>
            <w:proofErr w:type="spellEnd"/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. 339 4355515</w:t>
            </w:r>
          </w:p>
          <w:p w:rsidR="00565F26" w:rsidRDefault="00565F26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1575BE" w:rsidRDefault="00AC2CEF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hyperlink r:id="rId19" w:history="1">
              <w:r w:rsidR="005A4E2B" w:rsidRPr="005A4E2B">
                <w:rPr>
                  <w:rFonts w:ascii="Calibri Light" w:eastAsiaTheme="minorHAnsi" w:hAnsi="Calibri Light" w:cs="Arial"/>
                  <w:color w:val="252525"/>
                  <w:shd w:val="clear" w:color="auto" w:fill="FFFFFF"/>
                  <w:lang w:eastAsia="en-US"/>
                </w:rPr>
                <w:t>www.bellariafilmfestival.org</w:t>
              </w:r>
            </w:hyperlink>
          </w:p>
          <w:p w:rsidR="005A4E2B" w:rsidRPr="005A4E2B" w:rsidRDefault="00AC2CEF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hyperlink r:id="rId20" w:history="1">
              <w:r w:rsidR="005A4E2B" w:rsidRPr="005A4E2B">
                <w:rPr>
                  <w:rFonts w:ascii="Calibri Light" w:eastAsiaTheme="minorHAnsi" w:hAnsi="Calibri Light" w:cs="Arial"/>
                  <w:color w:val="252525"/>
                  <w:shd w:val="clear" w:color="auto" w:fill="FFFFFF"/>
                  <w:lang w:eastAsia="en-US"/>
                </w:rPr>
                <w:t>info@bellariafilmfestival.org</w:t>
              </w:r>
            </w:hyperlink>
          </w:p>
          <w:p w:rsidR="00565F26" w:rsidRDefault="00565F26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1575BE" w:rsidRDefault="005A4E2B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UFFICIO STAMPA Bellaria Film Festival #BFF34</w:t>
            </w:r>
          </w:p>
          <w:p w:rsidR="005A4E2B" w:rsidRPr="005A4E2B" w:rsidRDefault="005A4E2B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Michela Giorgini</w:t>
            </w:r>
          </w:p>
          <w:p w:rsidR="00565F26" w:rsidRDefault="00565F26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</w:p>
          <w:p w:rsidR="005A4E2B" w:rsidRPr="005A4E2B" w:rsidRDefault="005A4E2B" w:rsidP="00B13B6F">
            <w:pPr>
              <w:pStyle w:val="NormaleWeb"/>
              <w:shd w:val="clear" w:color="auto" w:fill="FFFFFF"/>
              <w:spacing w:before="0" w:beforeAutospacing="0" w:after="0" w:afterAutospacing="0"/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</w:pPr>
            <w:r w:rsidRPr="005A4E2B">
              <w:rPr>
                <w:rFonts w:ascii="Calibri Light" w:eastAsiaTheme="minorHAnsi" w:hAnsi="Calibri Light" w:cs="Arial"/>
                <w:color w:val="252525"/>
                <w:shd w:val="clear" w:color="auto" w:fill="FFFFFF"/>
                <w:lang w:eastAsia="en-US"/>
              </w:rPr>
              <w:t>UFFICIO STAMPA Comune di Bellaria Igea Marina</w:t>
            </w:r>
          </w:p>
          <w:p w:rsidR="00565F26" w:rsidRDefault="00565F26" w:rsidP="00565F26">
            <w:pPr>
              <w:shd w:val="clear" w:color="auto" w:fill="FFFFFF"/>
              <w:spacing w:line="276" w:lineRule="auto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565F26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Ufficio stampa e comunicazione</w:t>
            </w:r>
            <w:r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561FD" w:rsidRDefault="00565F26" w:rsidP="00565F26">
            <w:pPr>
              <w:shd w:val="clear" w:color="auto" w:fill="FFFFFF"/>
              <w:spacing w:line="276" w:lineRule="auto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  <w:r w:rsidRPr="00565F26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 xml:space="preserve">Raffaele </w:t>
            </w:r>
            <w:proofErr w:type="spellStart"/>
            <w:r w:rsidRPr="00565F26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Rizzuti</w:t>
            </w:r>
            <w:proofErr w:type="spellEnd"/>
            <w:r w:rsidRPr="00565F26"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  <w:t>.</w:t>
            </w:r>
          </w:p>
          <w:p w:rsidR="005A4E2B" w:rsidRPr="009561FD" w:rsidRDefault="005A4E2B" w:rsidP="00CF5AE4">
            <w:pPr>
              <w:shd w:val="clear" w:color="auto" w:fill="FFFFFF"/>
              <w:tabs>
                <w:tab w:val="left" w:pos="933"/>
              </w:tabs>
              <w:spacing w:line="276" w:lineRule="auto"/>
              <w:jc w:val="both"/>
              <w:rPr>
                <w:rFonts w:ascii="Calibri Light" w:hAnsi="Calibri Light" w:cs="Arial"/>
                <w:color w:val="252525"/>
                <w:sz w:val="24"/>
                <w:szCs w:val="24"/>
                <w:shd w:val="clear" w:color="auto" w:fill="FFFFFF"/>
              </w:rPr>
            </w:pPr>
          </w:p>
          <w:p w:rsidR="00E24BD4" w:rsidRPr="00A52D1C" w:rsidRDefault="00E24BD4" w:rsidP="001575BE">
            <w:pPr>
              <w:pStyle w:val="chapter-paragraph"/>
              <w:shd w:val="clear" w:color="auto" w:fill="FFFFFF"/>
              <w:spacing w:before="0" w:beforeAutospacing="0" w:after="200" w:afterAutospacing="0" w:line="276" w:lineRule="auto"/>
              <w:jc w:val="both"/>
              <w:textAlignment w:val="baseline"/>
              <w:rPr>
                <w:rFonts w:ascii="Calibri Light" w:hAnsi="Calibri Light"/>
                <w:color w:val="333333"/>
                <w:sz w:val="23"/>
                <w:szCs w:val="23"/>
              </w:rPr>
            </w:pPr>
          </w:p>
        </w:tc>
      </w:tr>
    </w:tbl>
    <w:p w:rsidR="001F416F" w:rsidRDefault="001F416F" w:rsidP="0027159A">
      <w:pPr>
        <w:spacing w:after="0"/>
        <w:rPr>
          <w:sz w:val="24"/>
        </w:rPr>
      </w:pPr>
    </w:p>
    <w:p w:rsidR="001F416F" w:rsidRDefault="001F416F" w:rsidP="001F416F">
      <w:pPr>
        <w:spacing w:after="0"/>
        <w:rPr>
          <w:rFonts w:ascii="Calibri Light" w:eastAsia="Times New Roman" w:hAnsi="Calibri Light" w:cs="Times New Roman"/>
          <w:color w:val="333333"/>
          <w:sz w:val="24"/>
          <w:szCs w:val="23"/>
          <w:lang w:eastAsia="it-IT"/>
        </w:rPr>
      </w:pPr>
      <w:r>
        <w:rPr>
          <w:rFonts w:ascii="Calibri Light" w:eastAsia="Times New Roman" w:hAnsi="Calibri Light" w:cs="Times New Roman"/>
          <w:color w:val="333333"/>
          <w:sz w:val="24"/>
          <w:szCs w:val="23"/>
          <w:lang w:eastAsia="it-IT"/>
        </w:rPr>
        <w:t>l</w:t>
      </w:r>
      <w:r w:rsidRPr="00C4225B">
        <w:rPr>
          <w:rFonts w:ascii="Calibri Light" w:eastAsia="Times New Roman" w:hAnsi="Calibri Light" w:cs="Times New Roman"/>
          <w:color w:val="333333"/>
          <w:sz w:val="24"/>
          <w:szCs w:val="23"/>
          <w:lang w:eastAsia="it-IT"/>
        </w:rPr>
        <w:t xml:space="preserve">eggi l’articolo su: </w:t>
      </w:r>
    </w:p>
    <w:p w:rsidR="005A4E2B" w:rsidRDefault="00AC2CEF" w:rsidP="008C2B37">
      <w:pPr>
        <w:tabs>
          <w:tab w:val="left" w:pos="5642"/>
        </w:tabs>
        <w:spacing w:after="0"/>
        <w:rPr>
          <w:sz w:val="24"/>
        </w:rPr>
      </w:pPr>
      <w:hyperlink r:id="rId21" w:history="1">
        <w:r w:rsidR="005A4E2B" w:rsidRPr="005462C2">
          <w:rPr>
            <w:rStyle w:val="Collegamentoipertestuale"/>
            <w:sz w:val="24"/>
          </w:rPr>
          <w:t>http://www.romagnagazzette.com/2017/05/24/bellaria-film-festival-35a-edizione-dedicata-ad-alberto-farassino-%E2%80%98ustica-caso-aperto%E2%80%99-con-incontro/</w:t>
        </w:r>
      </w:hyperlink>
    </w:p>
    <w:p w:rsidR="005A4E2B" w:rsidRPr="004844EB" w:rsidRDefault="005A4E2B" w:rsidP="008C2B37">
      <w:pPr>
        <w:tabs>
          <w:tab w:val="left" w:pos="5642"/>
        </w:tabs>
        <w:spacing w:after="0"/>
        <w:rPr>
          <w:sz w:val="24"/>
        </w:rPr>
      </w:pPr>
    </w:p>
    <w:sectPr w:rsidR="005A4E2B" w:rsidRPr="004844EB">
      <w:head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EF" w:rsidRDefault="00AC2CEF" w:rsidP="00F20DD3">
      <w:pPr>
        <w:spacing w:after="0" w:line="240" w:lineRule="auto"/>
      </w:pPr>
      <w:r>
        <w:separator/>
      </w:r>
    </w:p>
  </w:endnote>
  <w:endnote w:type="continuationSeparator" w:id="0">
    <w:p w:rsidR="00AC2CEF" w:rsidRDefault="00AC2CEF" w:rsidP="00F2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EF" w:rsidRDefault="00AC2CEF" w:rsidP="00F20DD3">
      <w:pPr>
        <w:spacing w:after="0" w:line="240" w:lineRule="auto"/>
      </w:pPr>
      <w:r>
        <w:separator/>
      </w:r>
    </w:p>
  </w:footnote>
  <w:footnote w:type="continuationSeparator" w:id="0">
    <w:p w:rsidR="00AC2CEF" w:rsidRDefault="00AC2CEF" w:rsidP="00F2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DD3" w:rsidRPr="00CB0254" w:rsidRDefault="00F20DD3" w:rsidP="00F20DD3">
    <w:pPr>
      <w:pStyle w:val="Intestazione"/>
      <w:tabs>
        <w:tab w:val="clear" w:pos="9638"/>
        <w:tab w:val="right" w:pos="9639"/>
      </w:tabs>
      <w:rPr>
        <w:color w:val="95B3D7" w:themeColor="accent1" w:themeTint="99"/>
        <w:u w:val="single"/>
      </w:rPr>
    </w:pPr>
    <w:r>
      <w:rPr>
        <w:color w:val="95B3D7" w:themeColor="accent1" w:themeTint="99"/>
        <w:u w:val="single"/>
      </w:rPr>
      <w:tab/>
    </w:r>
    <w:r>
      <w:rPr>
        <w:color w:val="95B3D7" w:themeColor="accent1" w:themeTint="99"/>
        <w:u w:val="single"/>
      </w:rPr>
      <w:tab/>
    </w:r>
    <w:r w:rsidRPr="00CB0254">
      <w:rPr>
        <w:color w:val="95B3D7" w:themeColor="accent1" w:themeTint="99"/>
        <w:u w:val="single"/>
      </w:rPr>
      <w:t>www.stragediustica.info</w:t>
    </w:r>
  </w:p>
  <w:p w:rsidR="00F20DD3" w:rsidRDefault="00F20D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56"/>
    <w:rsid w:val="000176BB"/>
    <w:rsid w:val="000B09C3"/>
    <w:rsid w:val="000C1DB9"/>
    <w:rsid w:val="000F015E"/>
    <w:rsid w:val="001575BE"/>
    <w:rsid w:val="00194E4E"/>
    <w:rsid w:val="001F416F"/>
    <w:rsid w:val="00213139"/>
    <w:rsid w:val="00244C13"/>
    <w:rsid w:val="00245D3E"/>
    <w:rsid w:val="0027159A"/>
    <w:rsid w:val="003B7DB3"/>
    <w:rsid w:val="003E53BA"/>
    <w:rsid w:val="004844EB"/>
    <w:rsid w:val="004B42E0"/>
    <w:rsid w:val="00506506"/>
    <w:rsid w:val="00523FBC"/>
    <w:rsid w:val="00565F26"/>
    <w:rsid w:val="005A4E2B"/>
    <w:rsid w:val="005C0B0C"/>
    <w:rsid w:val="00602E14"/>
    <w:rsid w:val="00640844"/>
    <w:rsid w:val="006C2F03"/>
    <w:rsid w:val="00775B79"/>
    <w:rsid w:val="00790DDD"/>
    <w:rsid w:val="007F2C24"/>
    <w:rsid w:val="007F4CB5"/>
    <w:rsid w:val="00824363"/>
    <w:rsid w:val="00861A6B"/>
    <w:rsid w:val="008C2B37"/>
    <w:rsid w:val="0092494C"/>
    <w:rsid w:val="009561FD"/>
    <w:rsid w:val="00985893"/>
    <w:rsid w:val="009F22EF"/>
    <w:rsid w:val="00A02353"/>
    <w:rsid w:val="00A32880"/>
    <w:rsid w:val="00A52D1C"/>
    <w:rsid w:val="00A8015F"/>
    <w:rsid w:val="00AB3C1E"/>
    <w:rsid w:val="00AC2CEF"/>
    <w:rsid w:val="00B13B6F"/>
    <w:rsid w:val="00C2516A"/>
    <w:rsid w:val="00CA5A36"/>
    <w:rsid w:val="00CE347B"/>
    <w:rsid w:val="00CF5AE4"/>
    <w:rsid w:val="00D54520"/>
    <w:rsid w:val="00D55656"/>
    <w:rsid w:val="00E24BD4"/>
    <w:rsid w:val="00E42D5D"/>
    <w:rsid w:val="00E50131"/>
    <w:rsid w:val="00E51C70"/>
    <w:rsid w:val="00E86440"/>
    <w:rsid w:val="00EF6192"/>
    <w:rsid w:val="00F145A7"/>
    <w:rsid w:val="00F16AA0"/>
    <w:rsid w:val="00F20DD3"/>
    <w:rsid w:val="00F56E66"/>
    <w:rsid w:val="00F7543E"/>
    <w:rsid w:val="00F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5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2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2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3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5565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D5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55656"/>
  </w:style>
  <w:style w:type="character" w:styleId="Enfasigrassetto">
    <w:name w:val="Strong"/>
    <w:basedOn w:val="Carpredefinitoparagrafo"/>
    <w:uiPriority w:val="22"/>
    <w:qFormat/>
    <w:rsid w:val="00D55656"/>
    <w:rPr>
      <w:b/>
      <w:bCs/>
    </w:rPr>
  </w:style>
  <w:style w:type="character" w:styleId="Enfasicorsivo">
    <w:name w:val="Emphasis"/>
    <w:basedOn w:val="Carpredefinitoparagrafo"/>
    <w:uiPriority w:val="20"/>
    <w:qFormat/>
    <w:rsid w:val="00D5565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55656"/>
    <w:rPr>
      <w:color w:val="0000FF"/>
      <w:u w:val="single"/>
    </w:rPr>
  </w:style>
  <w:style w:type="character" w:customStyle="1" w:styleId="adv-intext-label">
    <w:name w:val="adv-intext-label"/>
    <w:basedOn w:val="Carpredefinitoparagrafo"/>
    <w:rsid w:val="00D55656"/>
  </w:style>
  <w:style w:type="paragraph" w:styleId="Intestazione">
    <w:name w:val="header"/>
    <w:basedOn w:val="Normale"/>
    <w:link w:val="IntestazioneCarattere"/>
    <w:uiPriority w:val="99"/>
    <w:unhideWhenUsed/>
    <w:rsid w:val="00F20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DD3"/>
  </w:style>
  <w:style w:type="paragraph" w:styleId="Pidipagina">
    <w:name w:val="footer"/>
    <w:basedOn w:val="Normale"/>
    <w:link w:val="PidipaginaCarattere"/>
    <w:uiPriority w:val="99"/>
    <w:unhideWhenUsed/>
    <w:rsid w:val="00F20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DD3"/>
  </w:style>
  <w:style w:type="character" w:customStyle="1" w:styleId="share-label">
    <w:name w:val="share-label"/>
    <w:basedOn w:val="Carpredefinitoparagrafo"/>
    <w:rsid w:val="00E24BD4"/>
  </w:style>
  <w:style w:type="character" w:customStyle="1" w:styleId="gs-share-count-text">
    <w:name w:val="gs-share-count-text"/>
    <w:basedOn w:val="Carpredefinitoparagrafo"/>
    <w:rsid w:val="00E24BD4"/>
  </w:style>
  <w:style w:type="character" w:customStyle="1" w:styleId="Titolo2Carattere">
    <w:name w:val="Titolo 2 Carattere"/>
    <w:basedOn w:val="Carpredefinitoparagrafo"/>
    <w:link w:val="Titolo2"/>
    <w:uiPriority w:val="9"/>
    <w:rsid w:val="007F2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a">
    <w:name w:val="data"/>
    <w:basedOn w:val="Carpredefinitoparagrafo"/>
    <w:rsid w:val="005C0B0C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35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pter-paragraph">
    <w:name w:val="chapter-paragraph"/>
    <w:basedOn w:val="Normale"/>
    <w:rsid w:val="00A0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2E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55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F2C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2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3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5565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D5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55656"/>
  </w:style>
  <w:style w:type="character" w:styleId="Enfasigrassetto">
    <w:name w:val="Strong"/>
    <w:basedOn w:val="Carpredefinitoparagrafo"/>
    <w:uiPriority w:val="22"/>
    <w:qFormat/>
    <w:rsid w:val="00D55656"/>
    <w:rPr>
      <w:b/>
      <w:bCs/>
    </w:rPr>
  </w:style>
  <w:style w:type="character" w:styleId="Enfasicorsivo">
    <w:name w:val="Emphasis"/>
    <w:basedOn w:val="Carpredefinitoparagrafo"/>
    <w:uiPriority w:val="20"/>
    <w:qFormat/>
    <w:rsid w:val="00D5565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55656"/>
    <w:rPr>
      <w:color w:val="0000FF"/>
      <w:u w:val="single"/>
    </w:rPr>
  </w:style>
  <w:style w:type="character" w:customStyle="1" w:styleId="adv-intext-label">
    <w:name w:val="adv-intext-label"/>
    <w:basedOn w:val="Carpredefinitoparagrafo"/>
    <w:rsid w:val="00D55656"/>
  </w:style>
  <w:style w:type="paragraph" w:styleId="Intestazione">
    <w:name w:val="header"/>
    <w:basedOn w:val="Normale"/>
    <w:link w:val="IntestazioneCarattere"/>
    <w:uiPriority w:val="99"/>
    <w:unhideWhenUsed/>
    <w:rsid w:val="00F20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DD3"/>
  </w:style>
  <w:style w:type="paragraph" w:styleId="Pidipagina">
    <w:name w:val="footer"/>
    <w:basedOn w:val="Normale"/>
    <w:link w:val="PidipaginaCarattere"/>
    <w:uiPriority w:val="99"/>
    <w:unhideWhenUsed/>
    <w:rsid w:val="00F20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DD3"/>
  </w:style>
  <w:style w:type="character" w:customStyle="1" w:styleId="share-label">
    <w:name w:val="share-label"/>
    <w:basedOn w:val="Carpredefinitoparagrafo"/>
    <w:rsid w:val="00E24BD4"/>
  </w:style>
  <w:style w:type="character" w:customStyle="1" w:styleId="gs-share-count-text">
    <w:name w:val="gs-share-count-text"/>
    <w:basedOn w:val="Carpredefinitoparagrafo"/>
    <w:rsid w:val="00E24BD4"/>
  </w:style>
  <w:style w:type="character" w:customStyle="1" w:styleId="Titolo2Carattere">
    <w:name w:val="Titolo 2 Carattere"/>
    <w:basedOn w:val="Carpredefinitoparagrafo"/>
    <w:link w:val="Titolo2"/>
    <w:uiPriority w:val="9"/>
    <w:rsid w:val="007F2C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a">
    <w:name w:val="data"/>
    <w:basedOn w:val="Carpredefinitoparagrafo"/>
    <w:rsid w:val="005C0B0C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35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pter-paragraph">
    <w:name w:val="chapter-paragraph"/>
    <w:basedOn w:val="Normale"/>
    <w:rsid w:val="00A0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2E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576">
          <w:marLeft w:val="9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971">
          <w:marLeft w:val="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460">
          <w:marLeft w:val="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32">
          <w:marLeft w:val="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606">
          <w:marLeft w:val="9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178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50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9691">
          <w:marLeft w:val="0"/>
          <w:marRight w:val="225"/>
          <w:marTop w:val="0"/>
          <w:marBottom w:val="24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</w:divsChild>
    </w:div>
    <w:div w:id="1620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tragediustica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://www.bellariafilmfestival.org/it/eventi/1717/BFF35-Tutto-il-programm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omagnagazzette.com/2017/05/24/bellaria-film-festival-35a-edizione-dedicata-ad-alberto-farassino-%E2%80%98ustica-caso-aperto%E2%80%99-con-incontr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ge_di_ustica/" TargetMode="External"/><Relationship Id="rId17" Type="http://schemas.openxmlformats.org/officeDocument/2006/relationships/hyperlink" Target="http://www.romagnagazzette.com/tag/bellaria-igea-marina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mailto:info@bellariafilmfestival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hyperlink" Target="https://www.youtube.com/channel/UCFqU3z53X-aCikPCawddLZw" TargetMode="External"/><Relationship Id="rId19" Type="http://schemas.openxmlformats.org/officeDocument/2006/relationships/hyperlink" Target="http://www.bellariafilmfestiva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facebook.com/stragediustica.info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8A922-A979-422E-A859-95025FCB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dal bo</dc:creator>
  <cp:lastModifiedBy>carlo dal bo</cp:lastModifiedBy>
  <cp:revision>4</cp:revision>
  <cp:lastPrinted>2020-04-21T15:39:00Z</cp:lastPrinted>
  <dcterms:created xsi:type="dcterms:W3CDTF">2017-05-25T16:06:00Z</dcterms:created>
  <dcterms:modified xsi:type="dcterms:W3CDTF">2020-04-21T15:39:00Z</dcterms:modified>
</cp:coreProperties>
</file>