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74" w:rsidRDefault="000F2274">
      <w:r>
        <w:rPr>
          <w:rFonts w:ascii="Verdana" w:hAnsi="Verdana"/>
          <w:noProof/>
          <w:lang w:eastAsia="it-IT"/>
        </w:rPr>
        <w:drawing>
          <wp:anchor distT="0" distB="0" distL="114300" distR="114300" simplePos="0" relativeHeight="251659264" behindDoc="0" locked="0" layoutInCell="1" allowOverlap="1" wp14:anchorId="28947A6C" wp14:editId="63294CC3">
            <wp:simplePos x="0" y="0"/>
            <wp:positionH relativeFrom="column">
              <wp:posOffset>1016305</wp:posOffset>
            </wp:positionH>
            <wp:positionV relativeFrom="paragraph">
              <wp:posOffset>203200</wp:posOffset>
            </wp:positionV>
            <wp:extent cx="2230755" cy="42354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obile-area-profil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755" cy="423545"/>
                    </a:xfrm>
                    <a:prstGeom prst="rect">
                      <a:avLst/>
                    </a:prstGeom>
                  </pic:spPr>
                </pic:pic>
              </a:graphicData>
            </a:graphic>
            <wp14:sizeRelH relativeFrom="page">
              <wp14:pctWidth>0</wp14:pctWidth>
            </wp14:sizeRelH>
            <wp14:sizeRelV relativeFrom="page">
              <wp14:pctHeight>0</wp14:pctHeight>
            </wp14:sizeRelV>
          </wp:anchor>
        </w:drawing>
      </w:r>
      <w:r w:rsidRPr="000F2274">
        <w:drawing>
          <wp:anchor distT="0" distB="0" distL="114300" distR="114300" simplePos="0" relativeHeight="251664384" behindDoc="0" locked="0" layoutInCell="1" allowOverlap="1" wp14:anchorId="04B7F82D" wp14:editId="20B87AFD">
            <wp:simplePos x="0" y="0"/>
            <wp:positionH relativeFrom="column">
              <wp:posOffset>5292725</wp:posOffset>
            </wp:positionH>
            <wp:positionV relativeFrom="paragraph">
              <wp:posOffset>-181610</wp:posOffset>
            </wp:positionV>
            <wp:extent cx="179705" cy="179705"/>
            <wp:effectExtent l="0" t="0" r="0" b="0"/>
            <wp:wrapNone/>
            <wp:docPr id="11" name="Immagine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274">
        <w:drawing>
          <wp:anchor distT="0" distB="0" distL="114300" distR="114300" simplePos="0" relativeHeight="251663360" behindDoc="0" locked="0" layoutInCell="1" allowOverlap="1" wp14:anchorId="60530EEE" wp14:editId="6D70A430">
            <wp:simplePos x="0" y="0"/>
            <wp:positionH relativeFrom="column">
              <wp:posOffset>5508625</wp:posOffset>
            </wp:positionH>
            <wp:positionV relativeFrom="paragraph">
              <wp:posOffset>-182880</wp:posOffset>
            </wp:positionV>
            <wp:extent cx="179705" cy="179705"/>
            <wp:effectExtent l="0" t="0" r="0" b="0"/>
            <wp:wrapNone/>
            <wp:docPr id="10" name="Immagin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274">
        <w:drawing>
          <wp:anchor distT="0" distB="0" distL="114300" distR="114300" simplePos="0" relativeHeight="251662336" behindDoc="0" locked="0" layoutInCell="1" allowOverlap="1" wp14:anchorId="1557BC94" wp14:editId="61EA260C">
            <wp:simplePos x="0" y="0"/>
            <wp:positionH relativeFrom="column">
              <wp:posOffset>5724525</wp:posOffset>
            </wp:positionH>
            <wp:positionV relativeFrom="paragraph">
              <wp:posOffset>-182880</wp:posOffset>
            </wp:positionV>
            <wp:extent cx="179705" cy="179705"/>
            <wp:effectExtent l="0" t="0" r="0" b="0"/>
            <wp:wrapNone/>
            <wp:docPr id="6" name="Immagin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274">
        <w:drawing>
          <wp:anchor distT="0" distB="0" distL="114300" distR="114300" simplePos="0" relativeHeight="251661312" behindDoc="0" locked="0" layoutInCell="1" allowOverlap="1" wp14:anchorId="6EC2819C" wp14:editId="36F3230D">
            <wp:simplePos x="0" y="0"/>
            <wp:positionH relativeFrom="margin">
              <wp:posOffset>5940425</wp:posOffset>
            </wp:positionH>
            <wp:positionV relativeFrom="paragraph">
              <wp:posOffset>-181610</wp:posOffset>
            </wp:positionV>
            <wp:extent cx="179705" cy="179705"/>
            <wp:effectExtent l="0" t="0" r="0" b="0"/>
            <wp:wrapNone/>
            <wp:docPr id="5" name="Immagine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none" w:sz="0" w:space="0" w:color="auto"/>
        </w:tblBorders>
        <w:tblLook w:val="04A0" w:firstRow="1" w:lastRow="0" w:firstColumn="1" w:lastColumn="0" w:noHBand="0" w:noVBand="1"/>
      </w:tblPr>
      <w:tblGrid>
        <w:gridCol w:w="1809"/>
        <w:gridCol w:w="6976"/>
      </w:tblGrid>
      <w:tr w:rsidR="00D55656" w:rsidRPr="00D55656" w:rsidTr="000F2274">
        <w:trPr>
          <w:trHeight w:val="624"/>
        </w:trPr>
        <w:tc>
          <w:tcPr>
            <w:tcW w:w="1809" w:type="dxa"/>
            <w:vAlign w:val="center"/>
          </w:tcPr>
          <w:p w:rsidR="00D55656" w:rsidRDefault="00D55656" w:rsidP="00CA5A36">
            <w:pPr>
              <w:rPr>
                <w:b/>
                <w:color w:val="948A54" w:themeColor="background2" w:themeShade="80"/>
                <w:sz w:val="24"/>
              </w:rPr>
            </w:pPr>
            <w:r w:rsidRPr="00861A6B">
              <w:rPr>
                <w:b/>
                <w:color w:val="948A54" w:themeColor="background2" w:themeShade="80"/>
                <w:sz w:val="24"/>
              </w:rPr>
              <w:t>FONTE:</w:t>
            </w:r>
          </w:p>
          <w:p w:rsidR="000F2274" w:rsidRPr="00CA5A36" w:rsidRDefault="000F2274" w:rsidP="00CA5A36">
            <w:pPr>
              <w:rPr>
                <w:rFonts w:ascii="Univers LT Std 57 Cn" w:hAnsi="Univers LT Std 57 Cn"/>
                <w:b/>
                <w:color w:val="948A54" w:themeColor="background2" w:themeShade="80"/>
                <w:sz w:val="24"/>
              </w:rPr>
            </w:pPr>
          </w:p>
        </w:tc>
        <w:tc>
          <w:tcPr>
            <w:tcW w:w="6976" w:type="dxa"/>
            <w:vAlign w:val="center"/>
          </w:tcPr>
          <w:p w:rsidR="00D55656" w:rsidRPr="00D55656" w:rsidRDefault="00D55656" w:rsidP="00C2516A">
            <w:pPr>
              <w:rPr>
                <w:rFonts w:ascii="Verdana" w:hAnsi="Verdana"/>
              </w:rPr>
            </w:pPr>
          </w:p>
        </w:tc>
      </w:tr>
      <w:tr w:rsidR="00D55656" w:rsidRPr="00D55656" w:rsidTr="000F2274">
        <w:trPr>
          <w:trHeight w:val="624"/>
        </w:trPr>
        <w:tc>
          <w:tcPr>
            <w:tcW w:w="1809" w:type="dxa"/>
            <w:vAlign w:val="center"/>
          </w:tcPr>
          <w:p w:rsidR="00D55656" w:rsidRPr="00861A6B" w:rsidRDefault="00D55656" w:rsidP="00CA5A36">
            <w:pPr>
              <w:rPr>
                <w:b/>
                <w:color w:val="948A54" w:themeColor="background2" w:themeShade="80"/>
                <w:sz w:val="24"/>
              </w:rPr>
            </w:pPr>
            <w:r w:rsidRPr="00861A6B">
              <w:rPr>
                <w:b/>
                <w:color w:val="948A54" w:themeColor="background2" w:themeShade="80"/>
                <w:sz w:val="24"/>
              </w:rPr>
              <w:t>DATA:</w:t>
            </w:r>
          </w:p>
          <w:p w:rsidR="00CA5A36" w:rsidRPr="00861A6B" w:rsidRDefault="00CA5A36" w:rsidP="00CA5A36">
            <w:pPr>
              <w:rPr>
                <w:b/>
                <w:color w:val="948A54" w:themeColor="background2" w:themeShade="80"/>
                <w:sz w:val="24"/>
              </w:rPr>
            </w:pPr>
          </w:p>
        </w:tc>
        <w:tc>
          <w:tcPr>
            <w:tcW w:w="6976" w:type="dxa"/>
          </w:tcPr>
          <w:p w:rsidR="00D55656" w:rsidRPr="00861A6B" w:rsidRDefault="00F1520B" w:rsidP="00400186">
            <w:pPr>
              <w:rPr>
                <w:sz w:val="24"/>
              </w:rPr>
            </w:pPr>
            <w:r>
              <w:rPr>
                <w:sz w:val="24"/>
              </w:rPr>
              <w:t>2</w:t>
            </w:r>
            <w:r w:rsidR="00400186">
              <w:rPr>
                <w:sz w:val="24"/>
              </w:rPr>
              <w:t>1</w:t>
            </w:r>
            <w:r w:rsidR="0092494C">
              <w:rPr>
                <w:sz w:val="24"/>
              </w:rPr>
              <w:t xml:space="preserve"> </w:t>
            </w:r>
            <w:r w:rsidR="002C7275">
              <w:rPr>
                <w:sz w:val="24"/>
              </w:rPr>
              <w:t>GIUGNO</w:t>
            </w:r>
            <w:r w:rsidR="00D55656" w:rsidRPr="00861A6B">
              <w:rPr>
                <w:sz w:val="24"/>
              </w:rPr>
              <w:t xml:space="preserve"> 201</w:t>
            </w:r>
            <w:r>
              <w:rPr>
                <w:sz w:val="24"/>
              </w:rPr>
              <w:t>7</w:t>
            </w:r>
          </w:p>
        </w:tc>
      </w:tr>
      <w:tr w:rsidR="00D55656" w:rsidRPr="00D55656" w:rsidTr="000F2274">
        <w:trPr>
          <w:trHeight w:val="624"/>
        </w:trPr>
        <w:tc>
          <w:tcPr>
            <w:tcW w:w="1809" w:type="dxa"/>
          </w:tcPr>
          <w:p w:rsidR="00D55656" w:rsidRPr="00861A6B" w:rsidRDefault="00D55656" w:rsidP="00C2516A">
            <w:pPr>
              <w:rPr>
                <w:b/>
                <w:color w:val="948A54" w:themeColor="background2" w:themeShade="80"/>
                <w:sz w:val="24"/>
              </w:rPr>
            </w:pPr>
            <w:r w:rsidRPr="00861A6B">
              <w:rPr>
                <w:b/>
                <w:color w:val="948A54" w:themeColor="background2" w:themeShade="80"/>
                <w:sz w:val="24"/>
              </w:rPr>
              <w:t>TITOLO:</w:t>
            </w:r>
          </w:p>
        </w:tc>
        <w:tc>
          <w:tcPr>
            <w:tcW w:w="6976" w:type="dxa"/>
          </w:tcPr>
          <w:p w:rsidR="00400186" w:rsidRPr="00F1520B" w:rsidRDefault="00400186" w:rsidP="00F1520B">
            <w:pPr>
              <w:pStyle w:val="Titolo1"/>
              <w:shd w:val="clear" w:color="auto" w:fill="FFFFFF"/>
              <w:spacing w:before="0" w:beforeAutospacing="0" w:after="0" w:afterAutospacing="0"/>
              <w:textAlignment w:val="baseline"/>
              <w:outlineLvl w:val="0"/>
              <w:rPr>
                <w:rFonts w:asciiTheme="minorHAnsi" w:eastAsiaTheme="minorHAnsi" w:hAnsiTheme="minorHAnsi" w:cstheme="minorBidi"/>
                <w:b w:val="0"/>
                <w:bCs w:val="0"/>
                <w:caps/>
                <w:sz w:val="32"/>
                <w:szCs w:val="22"/>
              </w:rPr>
            </w:pPr>
            <w:r w:rsidRPr="00400186">
              <w:rPr>
                <w:rFonts w:asciiTheme="minorHAnsi" w:eastAsiaTheme="minorHAnsi" w:hAnsiTheme="minorHAnsi" w:cstheme="minorBidi"/>
                <w:b w:val="0"/>
                <w:bCs w:val="0"/>
                <w:caps/>
                <w:sz w:val="32"/>
                <w:szCs w:val="22"/>
              </w:rPr>
              <w:t>XXXVII Anniversario della Strage di Ustica: al via il programma culturale "Attorno al Museo"</w:t>
            </w:r>
            <w:bookmarkStart w:id="0" w:name="_GoBack"/>
            <w:bookmarkEnd w:id="0"/>
          </w:p>
          <w:p w:rsidR="009561FD" w:rsidRPr="009561FD" w:rsidRDefault="009561FD" w:rsidP="009561FD"/>
        </w:tc>
      </w:tr>
      <w:tr w:rsidR="00D55656" w:rsidRPr="00D55656" w:rsidTr="000F2274">
        <w:trPr>
          <w:trHeight w:val="624"/>
        </w:trPr>
        <w:tc>
          <w:tcPr>
            <w:tcW w:w="1809" w:type="dxa"/>
            <w:vAlign w:val="center"/>
          </w:tcPr>
          <w:p w:rsidR="00D55656" w:rsidRPr="00861A6B" w:rsidRDefault="00D55656" w:rsidP="00CA5A36">
            <w:pPr>
              <w:rPr>
                <w:b/>
                <w:color w:val="948A54" w:themeColor="background2" w:themeShade="80"/>
                <w:sz w:val="24"/>
              </w:rPr>
            </w:pPr>
            <w:r w:rsidRPr="00861A6B">
              <w:rPr>
                <w:b/>
                <w:color w:val="948A54" w:themeColor="background2" w:themeShade="80"/>
                <w:sz w:val="24"/>
              </w:rPr>
              <w:t>AUTORE:</w:t>
            </w:r>
          </w:p>
          <w:p w:rsidR="00A52D1C" w:rsidRPr="00861A6B" w:rsidRDefault="00A52D1C" w:rsidP="00CA5A36">
            <w:pPr>
              <w:rPr>
                <w:b/>
                <w:color w:val="948A54" w:themeColor="background2" w:themeShade="80"/>
                <w:sz w:val="24"/>
              </w:rPr>
            </w:pPr>
          </w:p>
        </w:tc>
        <w:tc>
          <w:tcPr>
            <w:tcW w:w="6976" w:type="dxa"/>
            <w:vAlign w:val="center"/>
          </w:tcPr>
          <w:p w:rsidR="006C2F03" w:rsidRPr="00861A6B" w:rsidRDefault="002C7275" w:rsidP="00A52D1C">
            <w:pPr>
              <w:shd w:val="clear" w:color="auto" w:fill="FFFFFF"/>
              <w:outlineLvl w:val="0"/>
              <w:rPr>
                <w:sz w:val="24"/>
              </w:rPr>
            </w:pPr>
            <w:r>
              <w:rPr>
                <w:sz w:val="24"/>
              </w:rPr>
              <w:t>REDAZIONE</w:t>
            </w:r>
          </w:p>
          <w:p w:rsidR="00A52D1C" w:rsidRPr="00A52D1C" w:rsidRDefault="00A52D1C" w:rsidP="00A52D1C">
            <w:pPr>
              <w:shd w:val="clear" w:color="auto" w:fill="FFFFFF"/>
              <w:outlineLvl w:val="0"/>
              <w:rPr>
                <w:rFonts w:ascii="Univers LT Std 57 Cn" w:hAnsi="Univers LT Std 57 Cn"/>
              </w:rPr>
            </w:pPr>
          </w:p>
        </w:tc>
      </w:tr>
      <w:tr w:rsidR="00D55656" w:rsidRPr="00D55656" w:rsidTr="00C2516A">
        <w:tc>
          <w:tcPr>
            <w:tcW w:w="1809" w:type="dxa"/>
          </w:tcPr>
          <w:p w:rsidR="00D55656" w:rsidRPr="00D55656" w:rsidRDefault="00D55656" w:rsidP="00D55656">
            <w:pPr>
              <w:rPr>
                <w:rFonts w:ascii="Verdana" w:hAnsi="Verdana"/>
              </w:rPr>
            </w:pPr>
          </w:p>
        </w:tc>
        <w:tc>
          <w:tcPr>
            <w:tcW w:w="6976" w:type="dxa"/>
          </w:tcPr>
          <w:p w:rsidR="00400186" w:rsidRDefault="00400186" w:rsidP="00400186">
            <w:pPr>
              <w:pStyle w:val="NormaleWeb"/>
              <w:spacing w:before="0" w:beforeAutospacing="0" w:after="0" w:afterAutospacing="0"/>
              <w:jc w:val="both"/>
              <w:rPr>
                <w:rFonts w:ascii="Calibri Light" w:eastAsiaTheme="minorHAnsi" w:hAnsi="Calibri Light" w:cs="Arial"/>
                <w:color w:val="252525"/>
                <w:shd w:val="clear" w:color="auto" w:fill="FFFFFF"/>
                <w:lang w:eastAsia="en-US"/>
              </w:rPr>
            </w:pPr>
            <w:r w:rsidRPr="00400186">
              <w:rPr>
                <w:rFonts w:ascii="Calibri Light" w:eastAsiaTheme="minorHAnsi" w:hAnsi="Calibri Light" w:cs="Arial"/>
                <w:color w:val="252525"/>
                <w:shd w:val="clear" w:color="auto" w:fill="FFFFFF"/>
                <w:lang w:eastAsia="en-US"/>
              </w:rPr>
              <w:t>Ricorre quest'anno il XXXVII anniversario della Strage di Ustica che come di consueto verrà celebrato 27 giugno alle 11, nella Sala del Consiglio del Comune di Bologna, dove il Sindaco Virginio Merola incontrerà l’</w:t>
            </w:r>
            <w:hyperlink r:id="rId17" w:history="1">
              <w:r w:rsidRPr="00400186">
                <w:rPr>
                  <w:rFonts w:ascii="Calibri Light" w:eastAsiaTheme="minorHAnsi" w:hAnsi="Calibri Light" w:cs="Arial"/>
                  <w:color w:val="252525"/>
                  <w:shd w:val="clear" w:color="auto" w:fill="FFFFFF"/>
                  <w:lang w:eastAsia="en-US"/>
                </w:rPr>
                <w:t>Associazione Parenti delle Vittime</w:t>
              </w:r>
            </w:hyperlink>
            <w:r w:rsidRPr="00400186">
              <w:rPr>
                <w:rFonts w:ascii="Calibri Light" w:eastAsiaTheme="minorHAnsi" w:hAnsi="Calibri Light" w:cs="Arial"/>
                <w:color w:val="252525"/>
                <w:shd w:val="clear" w:color="auto" w:fill="FFFFFF"/>
                <w:lang w:eastAsia="en-US"/>
              </w:rPr>
              <w:t>.</w:t>
            </w:r>
          </w:p>
          <w:p w:rsidR="00400186" w:rsidRPr="00400186" w:rsidRDefault="00400186" w:rsidP="00400186">
            <w:pPr>
              <w:pStyle w:val="NormaleWeb"/>
              <w:spacing w:before="0" w:beforeAutospacing="0" w:after="0" w:afterAutospacing="0"/>
              <w:jc w:val="both"/>
              <w:rPr>
                <w:rFonts w:ascii="Calibri Light" w:eastAsiaTheme="minorHAnsi" w:hAnsi="Calibri Light" w:cs="Arial"/>
                <w:color w:val="252525"/>
                <w:shd w:val="clear" w:color="auto" w:fill="FFFFFF"/>
                <w:lang w:eastAsia="en-US"/>
              </w:rPr>
            </w:pPr>
          </w:p>
          <w:p w:rsidR="00400186" w:rsidRDefault="00400186" w:rsidP="00400186">
            <w:pPr>
              <w:pStyle w:val="NormaleWeb"/>
              <w:spacing w:before="0" w:beforeAutospacing="0" w:after="0" w:afterAutospacing="0"/>
              <w:jc w:val="both"/>
              <w:rPr>
                <w:rFonts w:ascii="Calibri Light" w:eastAsiaTheme="minorHAnsi" w:hAnsi="Calibri Light" w:cs="Arial"/>
                <w:color w:val="252525"/>
                <w:shd w:val="clear" w:color="auto" w:fill="FFFFFF"/>
                <w:lang w:eastAsia="en-US"/>
              </w:rPr>
            </w:pPr>
            <w:r w:rsidRPr="00400186">
              <w:rPr>
                <w:rFonts w:ascii="Calibri Light" w:eastAsiaTheme="minorHAnsi" w:hAnsi="Calibri Light" w:cs="Arial"/>
                <w:color w:val="252525"/>
                <w:shd w:val="clear" w:color="auto" w:fill="FFFFFF"/>
                <w:lang w:eastAsia="en-US"/>
              </w:rPr>
              <w:t>Sempre il 27 giugno verrà ufficialmente inaugurato anche </w:t>
            </w:r>
            <w:hyperlink r:id="rId18" w:history="1">
              <w:r w:rsidRPr="00400186">
                <w:rPr>
                  <w:rFonts w:ascii="Calibri Light" w:eastAsiaTheme="minorHAnsi" w:hAnsi="Calibri Light" w:cs="Arial"/>
                  <w:color w:val="252525"/>
                  <w:shd w:val="clear" w:color="auto" w:fill="FFFFFF"/>
                  <w:lang w:eastAsia="en-US"/>
                </w:rPr>
                <w:t>“Attorno al Museo”</w:t>
              </w:r>
            </w:hyperlink>
            <w:r w:rsidRPr="00400186">
              <w:rPr>
                <w:rFonts w:ascii="Calibri Light" w:eastAsiaTheme="minorHAnsi" w:hAnsi="Calibri Light" w:cs="Arial"/>
                <w:color w:val="252525"/>
                <w:shd w:val="clear" w:color="auto" w:fill="FFFFFF"/>
                <w:lang w:eastAsia="en-US"/>
              </w:rPr>
              <w:t>, il programma di culturale che da molte stagioni l'Associazione</w:t>
            </w:r>
            <w:r>
              <w:rPr>
                <w:rFonts w:ascii="Calibri Light" w:eastAsiaTheme="minorHAnsi" w:hAnsi="Calibri Light" w:cs="Arial"/>
                <w:color w:val="252525"/>
                <w:shd w:val="clear" w:color="auto" w:fill="FFFFFF"/>
                <w:lang w:eastAsia="en-US"/>
              </w:rPr>
              <w:t xml:space="preserve"> </w:t>
            </w:r>
            <w:r w:rsidRPr="00400186">
              <w:rPr>
                <w:rFonts w:ascii="Calibri Light" w:eastAsiaTheme="minorHAnsi" w:hAnsi="Calibri Light" w:cs="Arial"/>
                <w:color w:val="252525"/>
                <w:shd w:val="clear" w:color="auto" w:fill="FFFFFF"/>
                <w:lang w:eastAsia="en-US"/>
              </w:rPr>
              <w:t>organizza al Parco della Zucca, nello spazio antistante al Museo per la memoria di Ustica, e che quest'anno si articola intorno ad una precisa riflessione sui primi dieci anni di questo museo.</w:t>
            </w:r>
          </w:p>
          <w:p w:rsidR="00400186" w:rsidRPr="00400186" w:rsidRDefault="00400186" w:rsidP="00400186">
            <w:pPr>
              <w:pStyle w:val="NormaleWeb"/>
              <w:spacing w:before="0" w:beforeAutospacing="0" w:after="0" w:afterAutospacing="0"/>
              <w:jc w:val="both"/>
              <w:rPr>
                <w:rFonts w:ascii="Calibri Light" w:eastAsiaTheme="minorHAnsi" w:hAnsi="Calibri Light" w:cs="Arial"/>
                <w:color w:val="252525"/>
                <w:shd w:val="clear" w:color="auto" w:fill="FFFFFF"/>
                <w:lang w:eastAsia="en-US"/>
              </w:rPr>
            </w:pPr>
          </w:p>
          <w:p w:rsidR="00400186" w:rsidRDefault="00400186" w:rsidP="00400186">
            <w:pPr>
              <w:pStyle w:val="NormaleWeb"/>
              <w:spacing w:before="0" w:beforeAutospacing="0" w:after="0" w:afterAutospacing="0"/>
              <w:jc w:val="both"/>
              <w:rPr>
                <w:rFonts w:ascii="Calibri Light" w:eastAsiaTheme="minorHAnsi" w:hAnsi="Calibri Light" w:cs="Arial"/>
                <w:color w:val="252525"/>
                <w:shd w:val="clear" w:color="auto" w:fill="FFFFFF"/>
                <w:lang w:eastAsia="en-US"/>
              </w:rPr>
            </w:pPr>
            <w:r w:rsidRPr="00400186">
              <w:rPr>
                <w:rFonts w:ascii="Calibri Light" w:eastAsiaTheme="minorHAnsi" w:hAnsi="Calibri Light" w:cs="Arial"/>
                <w:color w:val="252525"/>
                <w:shd w:val="clear" w:color="auto" w:fill="FFFFFF"/>
                <w:lang w:eastAsia="en-US"/>
              </w:rPr>
              <w:t xml:space="preserve">“Ringrazio l'Associazione Partenti delle Vittime della Strage di Ustica perché non rinuncia a portare avanti la coraggiosa battaglia per la ricerca della verità e lo fa anche attraverso i linguaggi dell'arte - afferma l'assessore alla Cultura Bruna </w:t>
            </w:r>
            <w:proofErr w:type="spellStart"/>
            <w:r w:rsidRPr="00400186">
              <w:rPr>
                <w:rFonts w:ascii="Calibri Light" w:eastAsiaTheme="minorHAnsi" w:hAnsi="Calibri Light" w:cs="Arial"/>
                <w:color w:val="252525"/>
                <w:shd w:val="clear" w:color="auto" w:fill="FFFFFF"/>
                <w:lang w:eastAsia="en-US"/>
              </w:rPr>
              <w:t>Gambarelli</w:t>
            </w:r>
            <w:proofErr w:type="spellEnd"/>
            <w:r w:rsidRPr="00400186">
              <w:rPr>
                <w:rFonts w:ascii="Calibri Light" w:eastAsiaTheme="minorHAnsi" w:hAnsi="Calibri Light" w:cs="Arial"/>
                <w:color w:val="252525"/>
                <w:shd w:val="clear" w:color="auto" w:fill="FFFFFF"/>
                <w:lang w:eastAsia="en-US"/>
              </w:rPr>
              <w:t xml:space="preserve"> – presentando anche quest'anno un programma che affida la trasmissione della memoria ai linguaggi del contemporaneo, con una particolare attenzione alle nuove generazioni. Gli appuntamenti che sono tutti inseriti in </w:t>
            </w:r>
            <w:hyperlink r:id="rId19" w:history="1">
              <w:r w:rsidRPr="00400186">
                <w:rPr>
                  <w:rFonts w:ascii="Calibri Light" w:eastAsiaTheme="minorHAnsi" w:hAnsi="Calibri Light" w:cs="Arial"/>
                  <w:color w:val="252525"/>
                  <w:shd w:val="clear" w:color="auto" w:fill="FFFFFF"/>
                  <w:lang w:eastAsia="en-US"/>
                </w:rPr>
                <w:t>Best - la cultura si fa spazio</w:t>
              </w:r>
            </w:hyperlink>
            <w:r w:rsidRPr="00400186">
              <w:rPr>
                <w:rFonts w:ascii="Calibri Light" w:eastAsiaTheme="minorHAnsi" w:hAnsi="Calibri Light" w:cs="Arial"/>
                <w:color w:val="252525"/>
                <w:shd w:val="clear" w:color="auto" w:fill="FFFFFF"/>
                <w:lang w:eastAsia="en-US"/>
              </w:rPr>
              <w:t>, accenderanno per due mesi il Parco della Zucca, che si conferma luogo privilegiato dell'estate di Bologna”</w:t>
            </w:r>
          </w:p>
          <w:p w:rsidR="00400186" w:rsidRPr="00400186" w:rsidRDefault="00400186" w:rsidP="00400186">
            <w:pPr>
              <w:pStyle w:val="NormaleWeb"/>
              <w:spacing w:before="0" w:beforeAutospacing="0" w:after="0" w:afterAutospacing="0"/>
              <w:rPr>
                <w:rFonts w:ascii="Calibri Light" w:eastAsiaTheme="minorHAnsi" w:hAnsi="Calibri Light" w:cs="Arial"/>
                <w:color w:val="252525"/>
                <w:shd w:val="clear" w:color="auto" w:fill="FFFFFF"/>
                <w:lang w:eastAsia="en-US"/>
              </w:rPr>
            </w:pPr>
          </w:p>
          <w:p w:rsidR="00400186" w:rsidRDefault="00400186" w:rsidP="00400186">
            <w:pPr>
              <w:pStyle w:val="NormaleWeb"/>
              <w:spacing w:before="0" w:beforeAutospacing="0" w:after="0" w:afterAutospacing="0"/>
              <w:jc w:val="both"/>
              <w:rPr>
                <w:rFonts w:ascii="Calibri Light" w:eastAsiaTheme="minorHAnsi" w:hAnsi="Calibri Light" w:cs="Arial"/>
                <w:color w:val="252525"/>
                <w:shd w:val="clear" w:color="auto" w:fill="FFFFFF"/>
                <w:lang w:eastAsia="en-US"/>
              </w:rPr>
            </w:pPr>
            <w:r>
              <w:rPr>
                <w:rFonts w:ascii="Calibri Light" w:eastAsiaTheme="minorHAnsi" w:hAnsi="Calibri Light" w:cs="Arial"/>
                <w:noProof/>
                <w:color w:val="252525"/>
                <w:shd w:val="clear" w:color="auto" w:fill="FFFFFF"/>
              </w:rPr>
              <w:drawing>
                <wp:anchor distT="0" distB="0" distL="114300" distR="114300" simplePos="0" relativeHeight="251658240" behindDoc="0" locked="0" layoutInCell="1" allowOverlap="1" wp14:anchorId="63A7EBD2" wp14:editId="3C0EBA7F">
                  <wp:simplePos x="0" y="0"/>
                  <wp:positionH relativeFrom="column">
                    <wp:posOffset>-3810</wp:posOffset>
                  </wp:positionH>
                  <wp:positionV relativeFrom="paragraph">
                    <wp:posOffset>55880</wp:posOffset>
                  </wp:positionV>
                  <wp:extent cx="2669540" cy="90233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XVII Anniversario foto top.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69540" cy="902335"/>
                          </a:xfrm>
                          <a:prstGeom prst="rect">
                            <a:avLst/>
                          </a:prstGeom>
                        </pic:spPr>
                      </pic:pic>
                    </a:graphicData>
                  </a:graphic>
                  <wp14:sizeRelH relativeFrom="page">
                    <wp14:pctWidth>0</wp14:pctWidth>
                  </wp14:sizeRelH>
                  <wp14:sizeRelV relativeFrom="page">
                    <wp14:pctHeight>0</wp14:pctHeight>
                  </wp14:sizeRelV>
                </wp:anchor>
              </w:drawing>
            </w:r>
            <w:r w:rsidRPr="00400186">
              <w:rPr>
                <w:rFonts w:ascii="Calibri Light" w:eastAsiaTheme="minorHAnsi" w:hAnsi="Calibri Light" w:cs="Arial"/>
                <w:color w:val="252525"/>
                <w:shd w:val="clear" w:color="auto" w:fill="FFFFFF"/>
                <w:lang w:eastAsia="en-US"/>
              </w:rPr>
              <w:t xml:space="preserve">Si comincia il 27 giugno, giorno dell'Anniversario: dopo l'incontro tra le famiglie delle vittime e il Sindaco Virginio Merola nella Sala del Consiglio Comunale, inaugura negli spazi del Centro Montanari al Parco della Zucca una speciale mostra dedicata alla figura di Gian Paolo Mazzucato, l' architetto che con le sue idee e la sua passione civile è stato uno dei protagonisti dell' ideazione, della progettazione e infine della realizzazione del museo. Altra figura di enorme importanza è quella di Christian </w:t>
            </w:r>
            <w:proofErr w:type="spellStart"/>
            <w:r w:rsidRPr="00400186">
              <w:rPr>
                <w:rFonts w:ascii="Calibri Light" w:eastAsiaTheme="minorHAnsi" w:hAnsi="Calibri Light" w:cs="Arial"/>
                <w:color w:val="252525"/>
                <w:shd w:val="clear" w:color="auto" w:fill="FFFFFF"/>
                <w:lang w:eastAsia="en-US"/>
              </w:rPr>
              <w:t>Boltanski</w:t>
            </w:r>
            <w:proofErr w:type="spellEnd"/>
            <w:r w:rsidRPr="00400186">
              <w:rPr>
                <w:rFonts w:ascii="Calibri Light" w:eastAsiaTheme="minorHAnsi" w:hAnsi="Calibri Light" w:cs="Arial"/>
                <w:color w:val="252525"/>
                <w:shd w:val="clear" w:color="auto" w:fill="FFFFFF"/>
                <w:lang w:eastAsia="en-US"/>
              </w:rPr>
              <w:t xml:space="preserve"> l'artista che ha immaginato e realizzato la splendida istallazione che costituisce il museo e che quest'anno è </w:t>
            </w:r>
            <w:r w:rsidRPr="00400186">
              <w:rPr>
                <w:rFonts w:ascii="Calibri Light" w:eastAsiaTheme="minorHAnsi" w:hAnsi="Calibri Light" w:cs="Arial"/>
                <w:color w:val="252525"/>
                <w:shd w:val="clear" w:color="auto" w:fill="FFFFFF"/>
                <w:lang w:eastAsia="en-US"/>
              </w:rPr>
              <w:lastRenderedPageBreak/>
              <w:t>protagonista di “Anime. Di luogo in luogo”, il progetto speciale che il Comune di Bologna gli dedica per il 2017 e di cui fa parte l'evento performativo “Ultima” che si svolgerà all'Arena del Sole dal 27 al 30 giugno.</w:t>
            </w:r>
          </w:p>
          <w:p w:rsidR="00400186" w:rsidRPr="00400186" w:rsidRDefault="00400186" w:rsidP="00400186">
            <w:pPr>
              <w:pStyle w:val="NormaleWeb"/>
              <w:spacing w:before="0" w:beforeAutospacing="0" w:after="0" w:afterAutospacing="0"/>
              <w:jc w:val="both"/>
              <w:rPr>
                <w:rFonts w:ascii="Calibri Light" w:eastAsiaTheme="minorHAnsi" w:hAnsi="Calibri Light" w:cs="Arial"/>
                <w:color w:val="252525"/>
                <w:shd w:val="clear" w:color="auto" w:fill="FFFFFF"/>
                <w:lang w:eastAsia="en-US"/>
              </w:rPr>
            </w:pPr>
          </w:p>
          <w:p w:rsidR="00400186" w:rsidRDefault="00400186" w:rsidP="00400186">
            <w:pPr>
              <w:pStyle w:val="NormaleWeb"/>
              <w:spacing w:before="0" w:beforeAutospacing="0" w:after="0" w:afterAutospacing="0"/>
              <w:jc w:val="both"/>
              <w:rPr>
                <w:rFonts w:ascii="Calibri Light" w:eastAsiaTheme="minorHAnsi" w:hAnsi="Calibri Light" w:cs="Arial"/>
                <w:color w:val="252525"/>
                <w:shd w:val="clear" w:color="auto" w:fill="FFFFFF"/>
                <w:lang w:eastAsia="en-US"/>
              </w:rPr>
            </w:pPr>
            <w:r w:rsidRPr="00400186">
              <w:rPr>
                <w:rFonts w:ascii="Calibri Light" w:eastAsiaTheme="minorHAnsi" w:hAnsi="Calibri Light" w:cs="Arial"/>
                <w:color w:val="252525"/>
                <w:shd w:val="clear" w:color="auto" w:fill="FFFFFF"/>
                <w:lang w:eastAsia="en-US"/>
              </w:rPr>
              <w:t xml:space="preserve">Poi il programma si snoderà fino ad agosto e vedrà protagonisti alcuni ragazzi delle scuole superiori che porteranno in scena la performance esito del laboratorio “La balena” condotto da La Baracca - Testoni Ragazzi, gli studenti del il Conservatorio G.B. Martini con il concerto di </w:t>
            </w:r>
            <w:proofErr w:type="spellStart"/>
            <w:r w:rsidRPr="00400186">
              <w:rPr>
                <w:rFonts w:ascii="Calibri Light" w:eastAsiaTheme="minorHAnsi" w:hAnsi="Calibri Light" w:cs="Arial"/>
                <w:color w:val="252525"/>
                <w:shd w:val="clear" w:color="auto" w:fill="FFFFFF"/>
                <w:lang w:eastAsia="en-US"/>
              </w:rPr>
              <w:t>Saxabo</w:t>
            </w:r>
            <w:proofErr w:type="spellEnd"/>
            <w:r w:rsidRPr="00400186">
              <w:rPr>
                <w:rFonts w:ascii="Calibri Light" w:eastAsiaTheme="minorHAnsi" w:hAnsi="Calibri Light" w:cs="Arial"/>
                <w:color w:val="252525"/>
                <w:shd w:val="clear" w:color="auto" w:fill="FFFFFF"/>
                <w:lang w:eastAsia="en-US"/>
              </w:rPr>
              <w:t xml:space="preserve"> Orchestra con la direzione di Daniele </w:t>
            </w:r>
            <w:proofErr w:type="spellStart"/>
            <w:r w:rsidRPr="00400186">
              <w:rPr>
                <w:rFonts w:ascii="Calibri Light" w:eastAsiaTheme="minorHAnsi" w:hAnsi="Calibri Light" w:cs="Arial"/>
                <w:color w:val="252525"/>
                <w:shd w:val="clear" w:color="auto" w:fill="FFFFFF"/>
                <w:lang w:eastAsia="en-US"/>
              </w:rPr>
              <w:t>Faziani</w:t>
            </w:r>
            <w:proofErr w:type="spellEnd"/>
            <w:r w:rsidRPr="00400186">
              <w:rPr>
                <w:rFonts w:ascii="Calibri Light" w:eastAsiaTheme="minorHAnsi" w:hAnsi="Calibri Light" w:cs="Arial"/>
                <w:color w:val="252525"/>
                <w:shd w:val="clear" w:color="auto" w:fill="FFFFFF"/>
                <w:lang w:eastAsia="en-US"/>
              </w:rPr>
              <w:t xml:space="preserve"> e la video performance “L'arte della fuga”, curata da Cantieri Meticci con gli studenti del Conservatorio Venezze di Rovigo.</w:t>
            </w:r>
          </w:p>
          <w:p w:rsidR="00400186" w:rsidRPr="00400186" w:rsidRDefault="00400186" w:rsidP="00400186">
            <w:pPr>
              <w:pStyle w:val="NormaleWeb"/>
              <w:spacing w:before="0" w:beforeAutospacing="0" w:after="0" w:afterAutospacing="0"/>
              <w:jc w:val="both"/>
              <w:rPr>
                <w:rFonts w:ascii="Calibri Light" w:eastAsiaTheme="minorHAnsi" w:hAnsi="Calibri Light" w:cs="Arial"/>
                <w:color w:val="252525"/>
                <w:shd w:val="clear" w:color="auto" w:fill="FFFFFF"/>
                <w:lang w:eastAsia="en-US"/>
              </w:rPr>
            </w:pPr>
          </w:p>
          <w:p w:rsidR="00400186" w:rsidRDefault="00400186" w:rsidP="00400186">
            <w:pPr>
              <w:pStyle w:val="NormaleWeb"/>
              <w:spacing w:before="0" w:beforeAutospacing="0" w:after="0" w:afterAutospacing="0"/>
              <w:jc w:val="both"/>
              <w:rPr>
                <w:rFonts w:ascii="Calibri Light" w:hAnsi="Calibri Light" w:cs="Arial"/>
                <w:color w:val="252525"/>
                <w:shd w:val="clear" w:color="auto" w:fill="FFFFFF"/>
              </w:rPr>
            </w:pPr>
            <w:r w:rsidRPr="00400186">
              <w:rPr>
                <w:rFonts w:ascii="Calibri Light" w:eastAsiaTheme="minorHAnsi" w:hAnsi="Calibri Light" w:cs="Arial"/>
                <w:color w:val="252525"/>
                <w:shd w:val="clear" w:color="auto" w:fill="FFFFFF"/>
                <w:lang w:eastAsia="en-US"/>
              </w:rPr>
              <w:t xml:space="preserve">Non mancheranno le aperture </w:t>
            </w:r>
            <w:proofErr w:type="spellStart"/>
            <w:r w:rsidRPr="00400186">
              <w:rPr>
                <w:rFonts w:ascii="Calibri Light" w:eastAsiaTheme="minorHAnsi" w:hAnsi="Calibri Light" w:cs="Arial"/>
                <w:color w:val="252525"/>
                <w:shd w:val="clear" w:color="auto" w:fill="FFFFFF"/>
                <w:lang w:eastAsia="en-US"/>
              </w:rPr>
              <w:t>strordinarie</w:t>
            </w:r>
            <w:proofErr w:type="spellEnd"/>
            <w:r w:rsidRPr="00400186">
              <w:rPr>
                <w:rFonts w:ascii="Calibri Light" w:eastAsiaTheme="minorHAnsi" w:hAnsi="Calibri Light" w:cs="Arial"/>
                <w:color w:val="252525"/>
                <w:shd w:val="clear" w:color="auto" w:fill="FFFFFF"/>
                <w:lang w:eastAsia="en-US"/>
              </w:rPr>
              <w:t xml:space="preserve"> del Museo per la memoria volute dall'Istituzione Bologna Musei e la speciale notte della Poesia curata da Niva </w:t>
            </w:r>
            <w:proofErr w:type="spellStart"/>
            <w:r w:rsidRPr="00400186">
              <w:rPr>
                <w:rFonts w:ascii="Calibri Light" w:eastAsiaTheme="minorHAnsi" w:hAnsi="Calibri Light" w:cs="Arial"/>
                <w:color w:val="252525"/>
                <w:shd w:val="clear" w:color="auto" w:fill="FFFFFF"/>
                <w:lang w:eastAsia="en-US"/>
              </w:rPr>
              <w:t>Lorenzini</w:t>
            </w:r>
            <w:proofErr w:type="spellEnd"/>
            <w:r w:rsidRPr="00400186">
              <w:rPr>
                <w:rFonts w:ascii="Calibri Light" w:eastAsiaTheme="minorHAnsi" w:hAnsi="Calibri Light" w:cs="Arial"/>
                <w:color w:val="252525"/>
                <w:shd w:val="clear" w:color="auto" w:fill="FFFFFF"/>
                <w:lang w:eastAsia="en-US"/>
              </w:rPr>
              <w:t xml:space="preserve"> che tradizionalmente chiude la rassegna nella notte di San Lorenzo e che quest'anno vede la regia di Pietro Floridia e la partecipazione di Monsignor Matteo Zuppi che introdurrà la serata.</w:t>
            </w:r>
          </w:p>
          <w:p w:rsidR="00F1520B" w:rsidRDefault="00F1520B" w:rsidP="00400186">
            <w:pPr>
              <w:shd w:val="clear" w:color="auto" w:fill="FFFFFF"/>
              <w:jc w:val="both"/>
              <w:rPr>
                <w:rFonts w:ascii="Calibri Light" w:hAnsi="Calibri Light" w:cs="Arial"/>
                <w:color w:val="252525"/>
                <w:sz w:val="24"/>
                <w:szCs w:val="24"/>
                <w:shd w:val="clear" w:color="auto" w:fill="FFFFFF"/>
              </w:rPr>
            </w:pPr>
          </w:p>
          <w:p w:rsidR="00E24BD4" w:rsidRPr="00A52D1C" w:rsidRDefault="00E24BD4" w:rsidP="002C7275">
            <w:pPr>
              <w:shd w:val="clear" w:color="auto" w:fill="FFFFFF"/>
              <w:jc w:val="both"/>
              <w:rPr>
                <w:rFonts w:ascii="Calibri Light" w:hAnsi="Calibri Light"/>
                <w:color w:val="333333"/>
                <w:sz w:val="23"/>
                <w:szCs w:val="23"/>
              </w:rPr>
            </w:pPr>
          </w:p>
        </w:tc>
      </w:tr>
    </w:tbl>
    <w:p w:rsidR="001F416F" w:rsidRDefault="001F416F" w:rsidP="0027159A">
      <w:pPr>
        <w:spacing w:after="0"/>
        <w:rPr>
          <w:sz w:val="24"/>
        </w:rPr>
      </w:pPr>
    </w:p>
    <w:p w:rsidR="001F416F" w:rsidRDefault="001F416F" w:rsidP="001F416F">
      <w:pPr>
        <w:spacing w:after="0"/>
        <w:rPr>
          <w:rFonts w:ascii="Calibri Light" w:eastAsia="Times New Roman" w:hAnsi="Calibri Light" w:cs="Times New Roman"/>
          <w:color w:val="333333"/>
          <w:sz w:val="24"/>
          <w:szCs w:val="23"/>
          <w:lang w:eastAsia="it-IT"/>
        </w:rPr>
      </w:pPr>
      <w:r>
        <w:rPr>
          <w:rFonts w:ascii="Calibri Light" w:eastAsia="Times New Roman" w:hAnsi="Calibri Light" w:cs="Times New Roman"/>
          <w:color w:val="333333"/>
          <w:sz w:val="24"/>
          <w:szCs w:val="23"/>
          <w:lang w:eastAsia="it-IT"/>
        </w:rPr>
        <w:t>l</w:t>
      </w:r>
      <w:r w:rsidRPr="00C4225B">
        <w:rPr>
          <w:rFonts w:ascii="Calibri Light" w:eastAsia="Times New Roman" w:hAnsi="Calibri Light" w:cs="Times New Roman"/>
          <w:color w:val="333333"/>
          <w:sz w:val="24"/>
          <w:szCs w:val="23"/>
          <w:lang w:eastAsia="it-IT"/>
        </w:rPr>
        <w:t xml:space="preserve">eggi l’articolo su: </w:t>
      </w:r>
    </w:p>
    <w:p w:rsidR="00F1520B" w:rsidRDefault="0024153F" w:rsidP="008C2B37">
      <w:pPr>
        <w:tabs>
          <w:tab w:val="left" w:pos="5642"/>
        </w:tabs>
        <w:spacing w:after="0"/>
      </w:pPr>
      <w:hyperlink r:id="rId21" w:history="1">
        <w:r w:rsidR="00400186" w:rsidRPr="00D83B89">
          <w:rPr>
            <w:rStyle w:val="Collegamentoipertestuale"/>
          </w:rPr>
          <w:t>http://www.comune.bologna.it/news/xxxvii-anniversario-della-strage-di-ustica-al-il-programma-culturale-attorno-al-museo</w:t>
        </w:r>
      </w:hyperlink>
    </w:p>
    <w:p w:rsidR="00400186" w:rsidRPr="004844EB" w:rsidRDefault="00400186" w:rsidP="008C2B37">
      <w:pPr>
        <w:tabs>
          <w:tab w:val="left" w:pos="5642"/>
        </w:tabs>
        <w:spacing w:after="0"/>
        <w:rPr>
          <w:sz w:val="24"/>
        </w:rPr>
      </w:pPr>
    </w:p>
    <w:sectPr w:rsidR="00400186" w:rsidRPr="004844EB">
      <w:headerReference w:type="defaul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3F" w:rsidRDefault="0024153F" w:rsidP="00F20DD3">
      <w:pPr>
        <w:spacing w:after="0" w:line="240" w:lineRule="auto"/>
      </w:pPr>
      <w:r>
        <w:separator/>
      </w:r>
    </w:p>
  </w:endnote>
  <w:endnote w:type="continuationSeparator" w:id="0">
    <w:p w:rsidR="0024153F" w:rsidRDefault="0024153F" w:rsidP="00F2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Univers LT Std 57 C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3F" w:rsidRDefault="0024153F" w:rsidP="00F20DD3">
      <w:pPr>
        <w:spacing w:after="0" w:line="240" w:lineRule="auto"/>
      </w:pPr>
      <w:r>
        <w:separator/>
      </w:r>
    </w:p>
  </w:footnote>
  <w:footnote w:type="continuationSeparator" w:id="0">
    <w:p w:rsidR="0024153F" w:rsidRDefault="0024153F" w:rsidP="00F20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D3" w:rsidRPr="00CB0254" w:rsidRDefault="00F20DD3" w:rsidP="00F20DD3">
    <w:pPr>
      <w:pStyle w:val="Intestazione"/>
      <w:tabs>
        <w:tab w:val="clear" w:pos="9638"/>
        <w:tab w:val="right" w:pos="9639"/>
      </w:tabs>
      <w:rPr>
        <w:color w:val="95B3D7" w:themeColor="accent1" w:themeTint="99"/>
        <w:u w:val="single"/>
      </w:rPr>
    </w:pPr>
    <w:r>
      <w:rPr>
        <w:color w:val="95B3D7" w:themeColor="accent1" w:themeTint="99"/>
        <w:u w:val="single"/>
      </w:rPr>
      <w:tab/>
    </w:r>
    <w:r>
      <w:rPr>
        <w:color w:val="95B3D7" w:themeColor="accent1" w:themeTint="99"/>
        <w:u w:val="single"/>
      </w:rPr>
      <w:tab/>
    </w:r>
    <w:r w:rsidRPr="00CB0254">
      <w:rPr>
        <w:color w:val="95B3D7" w:themeColor="accent1" w:themeTint="99"/>
        <w:u w:val="single"/>
      </w:rPr>
      <w:t>www.stragediustica.info</w:t>
    </w:r>
  </w:p>
  <w:p w:rsidR="00F20DD3" w:rsidRDefault="00F20DD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56"/>
    <w:rsid w:val="000176BB"/>
    <w:rsid w:val="000B09C3"/>
    <w:rsid w:val="000C1DB9"/>
    <w:rsid w:val="000F015E"/>
    <w:rsid w:val="000F2274"/>
    <w:rsid w:val="00194E4E"/>
    <w:rsid w:val="001F416F"/>
    <w:rsid w:val="0024153F"/>
    <w:rsid w:val="00244C13"/>
    <w:rsid w:val="00245D3E"/>
    <w:rsid w:val="0027159A"/>
    <w:rsid w:val="002C7275"/>
    <w:rsid w:val="003B7DB3"/>
    <w:rsid w:val="003E53BA"/>
    <w:rsid w:val="00400186"/>
    <w:rsid w:val="004844EB"/>
    <w:rsid w:val="004B42E0"/>
    <w:rsid w:val="00506506"/>
    <w:rsid w:val="00523FBC"/>
    <w:rsid w:val="005938E7"/>
    <w:rsid w:val="005C0B0C"/>
    <w:rsid w:val="00640844"/>
    <w:rsid w:val="006C2F03"/>
    <w:rsid w:val="00736019"/>
    <w:rsid w:val="00775B79"/>
    <w:rsid w:val="00790DDD"/>
    <w:rsid w:val="007F2A70"/>
    <w:rsid w:val="007F2C24"/>
    <w:rsid w:val="007F4CB5"/>
    <w:rsid w:val="00824363"/>
    <w:rsid w:val="00861A6B"/>
    <w:rsid w:val="008C2B37"/>
    <w:rsid w:val="008F5A0A"/>
    <w:rsid w:val="0092494C"/>
    <w:rsid w:val="00946157"/>
    <w:rsid w:val="009561FD"/>
    <w:rsid w:val="00985893"/>
    <w:rsid w:val="009F22EF"/>
    <w:rsid w:val="00A02353"/>
    <w:rsid w:val="00A32880"/>
    <w:rsid w:val="00A52D1C"/>
    <w:rsid w:val="00AB3C1E"/>
    <w:rsid w:val="00B64101"/>
    <w:rsid w:val="00C2516A"/>
    <w:rsid w:val="00CA5A36"/>
    <w:rsid w:val="00CE347B"/>
    <w:rsid w:val="00D55656"/>
    <w:rsid w:val="00D82B1B"/>
    <w:rsid w:val="00E24BD4"/>
    <w:rsid w:val="00E42D5D"/>
    <w:rsid w:val="00E50131"/>
    <w:rsid w:val="00E51C70"/>
    <w:rsid w:val="00E86440"/>
    <w:rsid w:val="00F145A7"/>
    <w:rsid w:val="00F1520B"/>
    <w:rsid w:val="00F20DD3"/>
    <w:rsid w:val="00F56E66"/>
    <w:rsid w:val="00F7543E"/>
    <w:rsid w:val="00FA3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556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7F2C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A023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5565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D556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55656"/>
  </w:style>
  <w:style w:type="character" w:styleId="Enfasigrassetto">
    <w:name w:val="Strong"/>
    <w:basedOn w:val="Carpredefinitoparagrafo"/>
    <w:uiPriority w:val="22"/>
    <w:qFormat/>
    <w:rsid w:val="00D55656"/>
    <w:rPr>
      <w:b/>
      <w:bCs/>
    </w:rPr>
  </w:style>
  <w:style w:type="character" w:styleId="Enfasicorsivo">
    <w:name w:val="Emphasis"/>
    <w:basedOn w:val="Carpredefinitoparagrafo"/>
    <w:uiPriority w:val="20"/>
    <w:qFormat/>
    <w:rsid w:val="00D55656"/>
    <w:rPr>
      <w:i/>
      <w:iCs/>
    </w:rPr>
  </w:style>
  <w:style w:type="character" w:styleId="Collegamentoipertestuale">
    <w:name w:val="Hyperlink"/>
    <w:basedOn w:val="Carpredefinitoparagrafo"/>
    <w:uiPriority w:val="99"/>
    <w:unhideWhenUsed/>
    <w:rsid w:val="00D55656"/>
    <w:rPr>
      <w:color w:val="0000FF"/>
      <w:u w:val="single"/>
    </w:rPr>
  </w:style>
  <w:style w:type="character" w:customStyle="1" w:styleId="adv-intext-label">
    <w:name w:val="adv-intext-label"/>
    <w:basedOn w:val="Carpredefinitoparagrafo"/>
    <w:rsid w:val="00D55656"/>
  </w:style>
  <w:style w:type="paragraph" w:styleId="Intestazione">
    <w:name w:val="header"/>
    <w:basedOn w:val="Normale"/>
    <w:link w:val="IntestazioneCarattere"/>
    <w:uiPriority w:val="99"/>
    <w:unhideWhenUsed/>
    <w:rsid w:val="00F20D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DD3"/>
  </w:style>
  <w:style w:type="paragraph" w:styleId="Pidipagina">
    <w:name w:val="footer"/>
    <w:basedOn w:val="Normale"/>
    <w:link w:val="PidipaginaCarattere"/>
    <w:uiPriority w:val="99"/>
    <w:unhideWhenUsed/>
    <w:rsid w:val="00F20D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DD3"/>
  </w:style>
  <w:style w:type="character" w:customStyle="1" w:styleId="share-label">
    <w:name w:val="share-label"/>
    <w:basedOn w:val="Carpredefinitoparagrafo"/>
    <w:rsid w:val="00E24BD4"/>
  </w:style>
  <w:style w:type="character" w:customStyle="1" w:styleId="gs-share-count-text">
    <w:name w:val="gs-share-count-text"/>
    <w:basedOn w:val="Carpredefinitoparagrafo"/>
    <w:rsid w:val="00E24BD4"/>
  </w:style>
  <w:style w:type="character" w:customStyle="1" w:styleId="Titolo2Carattere">
    <w:name w:val="Titolo 2 Carattere"/>
    <w:basedOn w:val="Carpredefinitoparagrafo"/>
    <w:link w:val="Titolo2"/>
    <w:uiPriority w:val="9"/>
    <w:rsid w:val="007F2C24"/>
    <w:rPr>
      <w:rFonts w:asciiTheme="majorHAnsi" w:eastAsiaTheme="majorEastAsia" w:hAnsiTheme="majorHAnsi" w:cstheme="majorBidi"/>
      <w:b/>
      <w:bCs/>
      <w:color w:val="4F81BD" w:themeColor="accent1"/>
      <w:sz w:val="26"/>
      <w:szCs w:val="26"/>
    </w:rPr>
  </w:style>
  <w:style w:type="character" w:customStyle="1" w:styleId="data">
    <w:name w:val="data"/>
    <w:basedOn w:val="Carpredefinitoparagrafo"/>
    <w:rsid w:val="005C0B0C"/>
  </w:style>
  <w:style w:type="character" w:customStyle="1" w:styleId="Titolo5Carattere">
    <w:name w:val="Titolo 5 Carattere"/>
    <w:basedOn w:val="Carpredefinitoparagrafo"/>
    <w:link w:val="Titolo5"/>
    <w:uiPriority w:val="9"/>
    <w:semiHidden/>
    <w:rsid w:val="00A02353"/>
    <w:rPr>
      <w:rFonts w:asciiTheme="majorHAnsi" w:eastAsiaTheme="majorEastAsia" w:hAnsiTheme="majorHAnsi" w:cstheme="majorBidi"/>
      <w:color w:val="243F60" w:themeColor="accent1" w:themeShade="7F"/>
    </w:rPr>
  </w:style>
  <w:style w:type="paragraph" w:customStyle="1" w:styleId="chapter-paragraph">
    <w:name w:val="chapter-paragraph"/>
    <w:basedOn w:val="Normale"/>
    <w:rsid w:val="00A0235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556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7F2C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A023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5565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D556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55656"/>
  </w:style>
  <w:style w:type="character" w:styleId="Enfasigrassetto">
    <w:name w:val="Strong"/>
    <w:basedOn w:val="Carpredefinitoparagrafo"/>
    <w:uiPriority w:val="22"/>
    <w:qFormat/>
    <w:rsid w:val="00D55656"/>
    <w:rPr>
      <w:b/>
      <w:bCs/>
    </w:rPr>
  </w:style>
  <w:style w:type="character" w:styleId="Enfasicorsivo">
    <w:name w:val="Emphasis"/>
    <w:basedOn w:val="Carpredefinitoparagrafo"/>
    <w:uiPriority w:val="20"/>
    <w:qFormat/>
    <w:rsid w:val="00D55656"/>
    <w:rPr>
      <w:i/>
      <w:iCs/>
    </w:rPr>
  </w:style>
  <w:style w:type="character" w:styleId="Collegamentoipertestuale">
    <w:name w:val="Hyperlink"/>
    <w:basedOn w:val="Carpredefinitoparagrafo"/>
    <w:uiPriority w:val="99"/>
    <w:unhideWhenUsed/>
    <w:rsid w:val="00D55656"/>
    <w:rPr>
      <w:color w:val="0000FF"/>
      <w:u w:val="single"/>
    </w:rPr>
  </w:style>
  <w:style w:type="character" w:customStyle="1" w:styleId="adv-intext-label">
    <w:name w:val="adv-intext-label"/>
    <w:basedOn w:val="Carpredefinitoparagrafo"/>
    <w:rsid w:val="00D55656"/>
  </w:style>
  <w:style w:type="paragraph" w:styleId="Intestazione">
    <w:name w:val="header"/>
    <w:basedOn w:val="Normale"/>
    <w:link w:val="IntestazioneCarattere"/>
    <w:uiPriority w:val="99"/>
    <w:unhideWhenUsed/>
    <w:rsid w:val="00F20D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DD3"/>
  </w:style>
  <w:style w:type="paragraph" w:styleId="Pidipagina">
    <w:name w:val="footer"/>
    <w:basedOn w:val="Normale"/>
    <w:link w:val="PidipaginaCarattere"/>
    <w:uiPriority w:val="99"/>
    <w:unhideWhenUsed/>
    <w:rsid w:val="00F20D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DD3"/>
  </w:style>
  <w:style w:type="character" w:customStyle="1" w:styleId="share-label">
    <w:name w:val="share-label"/>
    <w:basedOn w:val="Carpredefinitoparagrafo"/>
    <w:rsid w:val="00E24BD4"/>
  </w:style>
  <w:style w:type="character" w:customStyle="1" w:styleId="gs-share-count-text">
    <w:name w:val="gs-share-count-text"/>
    <w:basedOn w:val="Carpredefinitoparagrafo"/>
    <w:rsid w:val="00E24BD4"/>
  </w:style>
  <w:style w:type="character" w:customStyle="1" w:styleId="Titolo2Carattere">
    <w:name w:val="Titolo 2 Carattere"/>
    <w:basedOn w:val="Carpredefinitoparagrafo"/>
    <w:link w:val="Titolo2"/>
    <w:uiPriority w:val="9"/>
    <w:rsid w:val="007F2C24"/>
    <w:rPr>
      <w:rFonts w:asciiTheme="majorHAnsi" w:eastAsiaTheme="majorEastAsia" w:hAnsiTheme="majorHAnsi" w:cstheme="majorBidi"/>
      <w:b/>
      <w:bCs/>
      <w:color w:val="4F81BD" w:themeColor="accent1"/>
      <w:sz w:val="26"/>
      <w:szCs w:val="26"/>
    </w:rPr>
  </w:style>
  <w:style w:type="character" w:customStyle="1" w:styleId="data">
    <w:name w:val="data"/>
    <w:basedOn w:val="Carpredefinitoparagrafo"/>
    <w:rsid w:val="005C0B0C"/>
  </w:style>
  <w:style w:type="character" w:customStyle="1" w:styleId="Titolo5Carattere">
    <w:name w:val="Titolo 5 Carattere"/>
    <w:basedOn w:val="Carpredefinitoparagrafo"/>
    <w:link w:val="Titolo5"/>
    <w:uiPriority w:val="9"/>
    <w:semiHidden/>
    <w:rsid w:val="00A02353"/>
    <w:rPr>
      <w:rFonts w:asciiTheme="majorHAnsi" w:eastAsiaTheme="majorEastAsia" w:hAnsiTheme="majorHAnsi" w:cstheme="majorBidi"/>
      <w:color w:val="243F60" w:themeColor="accent1" w:themeShade="7F"/>
    </w:rPr>
  </w:style>
  <w:style w:type="paragraph" w:customStyle="1" w:styleId="chapter-paragraph">
    <w:name w:val="chapter-paragraph"/>
    <w:basedOn w:val="Normale"/>
    <w:rsid w:val="00A0235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2547">
      <w:bodyDiv w:val="1"/>
      <w:marLeft w:val="0"/>
      <w:marRight w:val="0"/>
      <w:marTop w:val="0"/>
      <w:marBottom w:val="0"/>
      <w:divBdr>
        <w:top w:val="none" w:sz="0" w:space="0" w:color="auto"/>
        <w:left w:val="none" w:sz="0" w:space="0" w:color="auto"/>
        <w:bottom w:val="none" w:sz="0" w:space="0" w:color="auto"/>
        <w:right w:val="none" w:sz="0" w:space="0" w:color="auto"/>
      </w:divBdr>
    </w:div>
    <w:div w:id="108861872">
      <w:bodyDiv w:val="1"/>
      <w:marLeft w:val="0"/>
      <w:marRight w:val="0"/>
      <w:marTop w:val="0"/>
      <w:marBottom w:val="0"/>
      <w:divBdr>
        <w:top w:val="none" w:sz="0" w:space="0" w:color="auto"/>
        <w:left w:val="none" w:sz="0" w:space="0" w:color="auto"/>
        <w:bottom w:val="none" w:sz="0" w:space="0" w:color="auto"/>
        <w:right w:val="none" w:sz="0" w:space="0" w:color="auto"/>
      </w:divBdr>
    </w:div>
    <w:div w:id="193006369">
      <w:bodyDiv w:val="1"/>
      <w:marLeft w:val="0"/>
      <w:marRight w:val="0"/>
      <w:marTop w:val="0"/>
      <w:marBottom w:val="0"/>
      <w:divBdr>
        <w:top w:val="none" w:sz="0" w:space="0" w:color="auto"/>
        <w:left w:val="none" w:sz="0" w:space="0" w:color="auto"/>
        <w:bottom w:val="none" w:sz="0" w:space="0" w:color="auto"/>
        <w:right w:val="none" w:sz="0" w:space="0" w:color="auto"/>
      </w:divBdr>
    </w:div>
    <w:div w:id="211115493">
      <w:bodyDiv w:val="1"/>
      <w:marLeft w:val="0"/>
      <w:marRight w:val="0"/>
      <w:marTop w:val="0"/>
      <w:marBottom w:val="0"/>
      <w:divBdr>
        <w:top w:val="none" w:sz="0" w:space="0" w:color="auto"/>
        <w:left w:val="none" w:sz="0" w:space="0" w:color="auto"/>
        <w:bottom w:val="none" w:sz="0" w:space="0" w:color="auto"/>
        <w:right w:val="none" w:sz="0" w:space="0" w:color="auto"/>
      </w:divBdr>
    </w:div>
    <w:div w:id="401022492">
      <w:bodyDiv w:val="1"/>
      <w:marLeft w:val="0"/>
      <w:marRight w:val="0"/>
      <w:marTop w:val="0"/>
      <w:marBottom w:val="0"/>
      <w:divBdr>
        <w:top w:val="none" w:sz="0" w:space="0" w:color="auto"/>
        <w:left w:val="none" w:sz="0" w:space="0" w:color="auto"/>
        <w:bottom w:val="none" w:sz="0" w:space="0" w:color="auto"/>
        <w:right w:val="none" w:sz="0" w:space="0" w:color="auto"/>
      </w:divBdr>
    </w:div>
    <w:div w:id="526871309">
      <w:bodyDiv w:val="1"/>
      <w:marLeft w:val="0"/>
      <w:marRight w:val="0"/>
      <w:marTop w:val="0"/>
      <w:marBottom w:val="0"/>
      <w:divBdr>
        <w:top w:val="none" w:sz="0" w:space="0" w:color="auto"/>
        <w:left w:val="none" w:sz="0" w:space="0" w:color="auto"/>
        <w:bottom w:val="none" w:sz="0" w:space="0" w:color="auto"/>
        <w:right w:val="none" w:sz="0" w:space="0" w:color="auto"/>
      </w:divBdr>
    </w:div>
    <w:div w:id="683213269">
      <w:bodyDiv w:val="1"/>
      <w:marLeft w:val="0"/>
      <w:marRight w:val="0"/>
      <w:marTop w:val="0"/>
      <w:marBottom w:val="0"/>
      <w:divBdr>
        <w:top w:val="none" w:sz="0" w:space="0" w:color="auto"/>
        <w:left w:val="none" w:sz="0" w:space="0" w:color="auto"/>
        <w:bottom w:val="none" w:sz="0" w:space="0" w:color="auto"/>
        <w:right w:val="none" w:sz="0" w:space="0" w:color="auto"/>
      </w:divBdr>
    </w:div>
    <w:div w:id="799614272">
      <w:bodyDiv w:val="1"/>
      <w:marLeft w:val="0"/>
      <w:marRight w:val="0"/>
      <w:marTop w:val="0"/>
      <w:marBottom w:val="0"/>
      <w:divBdr>
        <w:top w:val="none" w:sz="0" w:space="0" w:color="auto"/>
        <w:left w:val="none" w:sz="0" w:space="0" w:color="auto"/>
        <w:bottom w:val="none" w:sz="0" w:space="0" w:color="auto"/>
        <w:right w:val="none" w:sz="0" w:space="0" w:color="auto"/>
      </w:divBdr>
    </w:div>
    <w:div w:id="815296055">
      <w:bodyDiv w:val="1"/>
      <w:marLeft w:val="0"/>
      <w:marRight w:val="0"/>
      <w:marTop w:val="0"/>
      <w:marBottom w:val="0"/>
      <w:divBdr>
        <w:top w:val="none" w:sz="0" w:space="0" w:color="auto"/>
        <w:left w:val="none" w:sz="0" w:space="0" w:color="auto"/>
        <w:bottom w:val="none" w:sz="0" w:space="0" w:color="auto"/>
        <w:right w:val="none" w:sz="0" w:space="0" w:color="auto"/>
      </w:divBdr>
      <w:divsChild>
        <w:div w:id="137038576">
          <w:marLeft w:val="951"/>
          <w:marRight w:val="0"/>
          <w:marTop w:val="0"/>
          <w:marBottom w:val="0"/>
          <w:divBdr>
            <w:top w:val="none" w:sz="0" w:space="0" w:color="auto"/>
            <w:left w:val="none" w:sz="0" w:space="0" w:color="auto"/>
            <w:bottom w:val="none" w:sz="0" w:space="0" w:color="auto"/>
            <w:right w:val="none" w:sz="0" w:space="0" w:color="auto"/>
          </w:divBdr>
        </w:div>
      </w:divsChild>
    </w:div>
    <w:div w:id="843713401">
      <w:bodyDiv w:val="1"/>
      <w:marLeft w:val="0"/>
      <w:marRight w:val="0"/>
      <w:marTop w:val="0"/>
      <w:marBottom w:val="0"/>
      <w:divBdr>
        <w:top w:val="none" w:sz="0" w:space="0" w:color="auto"/>
        <w:left w:val="none" w:sz="0" w:space="0" w:color="auto"/>
        <w:bottom w:val="none" w:sz="0" w:space="0" w:color="auto"/>
        <w:right w:val="none" w:sz="0" w:space="0" w:color="auto"/>
      </w:divBdr>
      <w:divsChild>
        <w:div w:id="1922904971">
          <w:marLeft w:val="952"/>
          <w:marRight w:val="0"/>
          <w:marTop w:val="0"/>
          <w:marBottom w:val="0"/>
          <w:divBdr>
            <w:top w:val="none" w:sz="0" w:space="0" w:color="auto"/>
            <w:left w:val="none" w:sz="0" w:space="0" w:color="auto"/>
            <w:bottom w:val="none" w:sz="0" w:space="0" w:color="auto"/>
            <w:right w:val="none" w:sz="0" w:space="0" w:color="auto"/>
          </w:divBdr>
        </w:div>
        <w:div w:id="1899978460">
          <w:marLeft w:val="952"/>
          <w:marRight w:val="0"/>
          <w:marTop w:val="0"/>
          <w:marBottom w:val="0"/>
          <w:divBdr>
            <w:top w:val="none" w:sz="0" w:space="0" w:color="auto"/>
            <w:left w:val="none" w:sz="0" w:space="0" w:color="auto"/>
            <w:bottom w:val="none" w:sz="0" w:space="0" w:color="auto"/>
            <w:right w:val="none" w:sz="0" w:space="0" w:color="auto"/>
          </w:divBdr>
        </w:div>
        <w:div w:id="1208491032">
          <w:marLeft w:val="952"/>
          <w:marRight w:val="0"/>
          <w:marTop w:val="0"/>
          <w:marBottom w:val="0"/>
          <w:divBdr>
            <w:top w:val="none" w:sz="0" w:space="0" w:color="auto"/>
            <w:left w:val="none" w:sz="0" w:space="0" w:color="auto"/>
            <w:bottom w:val="none" w:sz="0" w:space="0" w:color="auto"/>
            <w:right w:val="none" w:sz="0" w:space="0" w:color="auto"/>
          </w:divBdr>
        </w:div>
        <w:div w:id="1404065606">
          <w:marLeft w:val="952"/>
          <w:marRight w:val="0"/>
          <w:marTop w:val="0"/>
          <w:marBottom w:val="0"/>
          <w:divBdr>
            <w:top w:val="none" w:sz="0" w:space="0" w:color="auto"/>
            <w:left w:val="none" w:sz="0" w:space="0" w:color="auto"/>
            <w:bottom w:val="none" w:sz="0" w:space="0" w:color="auto"/>
            <w:right w:val="none" w:sz="0" w:space="0" w:color="auto"/>
          </w:divBdr>
        </w:div>
      </w:divsChild>
    </w:div>
    <w:div w:id="887297766">
      <w:bodyDiv w:val="1"/>
      <w:marLeft w:val="0"/>
      <w:marRight w:val="0"/>
      <w:marTop w:val="0"/>
      <w:marBottom w:val="0"/>
      <w:divBdr>
        <w:top w:val="none" w:sz="0" w:space="0" w:color="auto"/>
        <w:left w:val="none" w:sz="0" w:space="0" w:color="auto"/>
        <w:bottom w:val="none" w:sz="0" w:space="0" w:color="auto"/>
        <w:right w:val="none" w:sz="0" w:space="0" w:color="auto"/>
      </w:divBdr>
    </w:div>
    <w:div w:id="965890944">
      <w:bodyDiv w:val="1"/>
      <w:marLeft w:val="0"/>
      <w:marRight w:val="0"/>
      <w:marTop w:val="0"/>
      <w:marBottom w:val="0"/>
      <w:divBdr>
        <w:top w:val="none" w:sz="0" w:space="0" w:color="auto"/>
        <w:left w:val="none" w:sz="0" w:space="0" w:color="auto"/>
        <w:bottom w:val="none" w:sz="0" w:space="0" w:color="auto"/>
        <w:right w:val="none" w:sz="0" w:space="0" w:color="auto"/>
      </w:divBdr>
    </w:div>
    <w:div w:id="1016997772">
      <w:bodyDiv w:val="1"/>
      <w:marLeft w:val="0"/>
      <w:marRight w:val="0"/>
      <w:marTop w:val="0"/>
      <w:marBottom w:val="0"/>
      <w:divBdr>
        <w:top w:val="none" w:sz="0" w:space="0" w:color="auto"/>
        <w:left w:val="none" w:sz="0" w:space="0" w:color="auto"/>
        <w:bottom w:val="none" w:sz="0" w:space="0" w:color="auto"/>
        <w:right w:val="none" w:sz="0" w:space="0" w:color="auto"/>
      </w:divBdr>
    </w:div>
    <w:div w:id="1129124137">
      <w:bodyDiv w:val="1"/>
      <w:marLeft w:val="0"/>
      <w:marRight w:val="0"/>
      <w:marTop w:val="0"/>
      <w:marBottom w:val="0"/>
      <w:divBdr>
        <w:top w:val="none" w:sz="0" w:space="0" w:color="auto"/>
        <w:left w:val="none" w:sz="0" w:space="0" w:color="auto"/>
        <w:bottom w:val="none" w:sz="0" w:space="0" w:color="auto"/>
        <w:right w:val="none" w:sz="0" w:space="0" w:color="auto"/>
      </w:divBdr>
    </w:div>
    <w:div w:id="1170634469">
      <w:bodyDiv w:val="1"/>
      <w:marLeft w:val="0"/>
      <w:marRight w:val="0"/>
      <w:marTop w:val="0"/>
      <w:marBottom w:val="0"/>
      <w:divBdr>
        <w:top w:val="none" w:sz="0" w:space="0" w:color="auto"/>
        <w:left w:val="none" w:sz="0" w:space="0" w:color="auto"/>
        <w:bottom w:val="none" w:sz="0" w:space="0" w:color="auto"/>
        <w:right w:val="none" w:sz="0" w:space="0" w:color="auto"/>
      </w:divBdr>
    </w:div>
    <w:div w:id="1296452071">
      <w:bodyDiv w:val="1"/>
      <w:marLeft w:val="0"/>
      <w:marRight w:val="0"/>
      <w:marTop w:val="0"/>
      <w:marBottom w:val="0"/>
      <w:divBdr>
        <w:top w:val="none" w:sz="0" w:space="0" w:color="auto"/>
        <w:left w:val="none" w:sz="0" w:space="0" w:color="auto"/>
        <w:bottom w:val="none" w:sz="0" w:space="0" w:color="auto"/>
        <w:right w:val="none" w:sz="0" w:space="0" w:color="auto"/>
      </w:divBdr>
    </w:div>
    <w:div w:id="1310210124">
      <w:bodyDiv w:val="1"/>
      <w:marLeft w:val="0"/>
      <w:marRight w:val="0"/>
      <w:marTop w:val="0"/>
      <w:marBottom w:val="0"/>
      <w:divBdr>
        <w:top w:val="none" w:sz="0" w:space="0" w:color="auto"/>
        <w:left w:val="none" w:sz="0" w:space="0" w:color="auto"/>
        <w:bottom w:val="none" w:sz="0" w:space="0" w:color="auto"/>
        <w:right w:val="none" w:sz="0" w:space="0" w:color="auto"/>
      </w:divBdr>
    </w:div>
    <w:div w:id="1358965044">
      <w:bodyDiv w:val="1"/>
      <w:marLeft w:val="0"/>
      <w:marRight w:val="0"/>
      <w:marTop w:val="0"/>
      <w:marBottom w:val="0"/>
      <w:divBdr>
        <w:top w:val="none" w:sz="0" w:space="0" w:color="auto"/>
        <w:left w:val="none" w:sz="0" w:space="0" w:color="auto"/>
        <w:bottom w:val="none" w:sz="0" w:space="0" w:color="auto"/>
        <w:right w:val="none" w:sz="0" w:space="0" w:color="auto"/>
      </w:divBdr>
    </w:div>
    <w:div w:id="1442338036">
      <w:bodyDiv w:val="1"/>
      <w:marLeft w:val="0"/>
      <w:marRight w:val="0"/>
      <w:marTop w:val="0"/>
      <w:marBottom w:val="0"/>
      <w:divBdr>
        <w:top w:val="none" w:sz="0" w:space="0" w:color="auto"/>
        <w:left w:val="none" w:sz="0" w:space="0" w:color="auto"/>
        <w:bottom w:val="none" w:sz="0" w:space="0" w:color="auto"/>
        <w:right w:val="none" w:sz="0" w:space="0" w:color="auto"/>
      </w:divBdr>
      <w:divsChild>
        <w:div w:id="1023095283">
          <w:marLeft w:val="0"/>
          <w:marRight w:val="0"/>
          <w:marTop w:val="0"/>
          <w:marBottom w:val="0"/>
          <w:divBdr>
            <w:top w:val="none" w:sz="0" w:space="0" w:color="auto"/>
            <w:left w:val="none" w:sz="0" w:space="0" w:color="auto"/>
            <w:bottom w:val="none" w:sz="0" w:space="0" w:color="auto"/>
            <w:right w:val="none" w:sz="0" w:space="0" w:color="auto"/>
          </w:divBdr>
        </w:div>
        <w:div w:id="1494224178">
          <w:marLeft w:val="0"/>
          <w:marRight w:val="0"/>
          <w:marTop w:val="0"/>
          <w:marBottom w:val="0"/>
          <w:divBdr>
            <w:top w:val="single" w:sz="6" w:space="0" w:color="CCCCCC"/>
            <w:left w:val="none" w:sz="0" w:space="0" w:color="auto"/>
            <w:bottom w:val="none" w:sz="0" w:space="0" w:color="auto"/>
            <w:right w:val="none" w:sz="0" w:space="0" w:color="auto"/>
          </w:divBdr>
          <w:divsChild>
            <w:div w:id="14114650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0988750">
      <w:bodyDiv w:val="1"/>
      <w:marLeft w:val="0"/>
      <w:marRight w:val="0"/>
      <w:marTop w:val="0"/>
      <w:marBottom w:val="0"/>
      <w:divBdr>
        <w:top w:val="none" w:sz="0" w:space="0" w:color="auto"/>
        <w:left w:val="none" w:sz="0" w:space="0" w:color="auto"/>
        <w:bottom w:val="none" w:sz="0" w:space="0" w:color="auto"/>
        <w:right w:val="none" w:sz="0" w:space="0" w:color="auto"/>
      </w:divBdr>
    </w:div>
    <w:div w:id="1615866138">
      <w:bodyDiv w:val="1"/>
      <w:marLeft w:val="0"/>
      <w:marRight w:val="0"/>
      <w:marTop w:val="0"/>
      <w:marBottom w:val="0"/>
      <w:divBdr>
        <w:top w:val="none" w:sz="0" w:space="0" w:color="auto"/>
        <w:left w:val="none" w:sz="0" w:space="0" w:color="auto"/>
        <w:bottom w:val="none" w:sz="0" w:space="0" w:color="auto"/>
        <w:right w:val="none" w:sz="0" w:space="0" w:color="auto"/>
      </w:divBdr>
      <w:divsChild>
        <w:div w:id="2025399691">
          <w:marLeft w:val="0"/>
          <w:marRight w:val="225"/>
          <w:marTop w:val="0"/>
          <w:marBottom w:val="240"/>
          <w:divBdr>
            <w:top w:val="single" w:sz="6" w:space="5" w:color="CCCCCC"/>
            <w:left w:val="single" w:sz="6" w:space="5" w:color="CCCCCC"/>
            <w:bottom w:val="single" w:sz="6" w:space="5" w:color="CCCCCC"/>
            <w:right w:val="single" w:sz="6" w:space="5" w:color="CCCCCC"/>
          </w:divBdr>
        </w:div>
      </w:divsChild>
    </w:div>
    <w:div w:id="1665547662">
      <w:bodyDiv w:val="1"/>
      <w:marLeft w:val="0"/>
      <w:marRight w:val="0"/>
      <w:marTop w:val="0"/>
      <w:marBottom w:val="0"/>
      <w:divBdr>
        <w:top w:val="none" w:sz="0" w:space="0" w:color="auto"/>
        <w:left w:val="none" w:sz="0" w:space="0" w:color="auto"/>
        <w:bottom w:val="none" w:sz="0" w:space="0" w:color="auto"/>
        <w:right w:val="none" w:sz="0" w:space="0" w:color="auto"/>
      </w:divBdr>
    </w:div>
    <w:div w:id="1686591397">
      <w:bodyDiv w:val="1"/>
      <w:marLeft w:val="0"/>
      <w:marRight w:val="0"/>
      <w:marTop w:val="0"/>
      <w:marBottom w:val="0"/>
      <w:divBdr>
        <w:top w:val="none" w:sz="0" w:space="0" w:color="auto"/>
        <w:left w:val="none" w:sz="0" w:space="0" w:color="auto"/>
        <w:bottom w:val="none" w:sz="0" w:space="0" w:color="auto"/>
        <w:right w:val="none" w:sz="0" w:space="0" w:color="auto"/>
      </w:divBdr>
    </w:div>
    <w:div w:id="1751996882">
      <w:bodyDiv w:val="1"/>
      <w:marLeft w:val="0"/>
      <w:marRight w:val="0"/>
      <w:marTop w:val="0"/>
      <w:marBottom w:val="0"/>
      <w:divBdr>
        <w:top w:val="none" w:sz="0" w:space="0" w:color="auto"/>
        <w:left w:val="none" w:sz="0" w:space="0" w:color="auto"/>
        <w:bottom w:val="none" w:sz="0" w:space="0" w:color="auto"/>
        <w:right w:val="none" w:sz="0" w:space="0" w:color="auto"/>
      </w:divBdr>
    </w:div>
    <w:div w:id="1858033483">
      <w:bodyDiv w:val="1"/>
      <w:marLeft w:val="0"/>
      <w:marRight w:val="0"/>
      <w:marTop w:val="0"/>
      <w:marBottom w:val="0"/>
      <w:divBdr>
        <w:top w:val="none" w:sz="0" w:space="0" w:color="auto"/>
        <w:left w:val="none" w:sz="0" w:space="0" w:color="auto"/>
        <w:bottom w:val="none" w:sz="0" w:space="0" w:color="auto"/>
        <w:right w:val="none" w:sz="0" w:space="0" w:color="auto"/>
      </w:divBdr>
    </w:div>
    <w:div w:id="1886524624">
      <w:bodyDiv w:val="1"/>
      <w:marLeft w:val="0"/>
      <w:marRight w:val="0"/>
      <w:marTop w:val="0"/>
      <w:marBottom w:val="0"/>
      <w:divBdr>
        <w:top w:val="none" w:sz="0" w:space="0" w:color="auto"/>
        <w:left w:val="none" w:sz="0" w:space="0" w:color="auto"/>
        <w:bottom w:val="none" w:sz="0" w:space="0" w:color="auto"/>
        <w:right w:val="none" w:sz="0" w:space="0" w:color="auto"/>
      </w:divBdr>
    </w:div>
    <w:div w:id="1888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strage_di_ustica/" TargetMode="External"/><Relationship Id="rId18" Type="http://schemas.openxmlformats.org/officeDocument/2006/relationships/hyperlink" Target="http://www.associazioneparentiustica.it/xxxvii-anniversario/" TargetMode="External"/><Relationship Id="rId3" Type="http://schemas.microsoft.com/office/2007/relationships/stylesWithEffects" Target="stylesWithEffects.xml"/><Relationship Id="rId21" Type="http://schemas.openxmlformats.org/officeDocument/2006/relationships/hyperlink" Target="http://www.comune.bologna.it/news/xxxvii-anniversario-della-strage-di-ustica-al-il-programma-culturale-attorno-al-museo"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associazioneparentiustica.it/"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FqU3z53X-aCikPCawddLZ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stragediustica.info/"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agenda.comune.bologna.it/cultura/bolognaestate" TargetMode="External"/><Relationship Id="rId4" Type="http://schemas.openxmlformats.org/officeDocument/2006/relationships/settings" Target="settings.xml"/><Relationship Id="rId9" Type="http://schemas.openxmlformats.org/officeDocument/2006/relationships/hyperlink" Target="https://twitter.com/stragediustica" TargetMode="External"/><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076C9-38CE-4F52-90FC-AFF1ED2C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2993</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dal bo</dc:creator>
  <cp:lastModifiedBy>carlo dal bo</cp:lastModifiedBy>
  <cp:revision>4</cp:revision>
  <cp:lastPrinted>2020-04-21T15:47:00Z</cp:lastPrinted>
  <dcterms:created xsi:type="dcterms:W3CDTF">2017-06-22T16:26:00Z</dcterms:created>
  <dcterms:modified xsi:type="dcterms:W3CDTF">2020-04-21T15:47:00Z</dcterms:modified>
</cp:coreProperties>
</file>